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92" w:rsidRPr="006F7294" w:rsidRDefault="0082084B" w:rsidP="006F7294">
      <w:pPr>
        <w:tabs>
          <w:tab w:val="left" w:pos="5529"/>
        </w:tabs>
        <w:rPr>
          <w:sz w:val="40"/>
          <w:szCs w:val="40"/>
        </w:rPr>
      </w:pPr>
      <w:r w:rsidRPr="006F7294">
        <w:rPr>
          <w:sz w:val="40"/>
          <w:szCs w:val="40"/>
        </w:rPr>
        <w:t>FORMULARIO DE INSCRIPCIÓN</w:t>
      </w:r>
    </w:p>
    <w:p w:rsidR="00B16792" w:rsidRDefault="006F7294" w:rsidP="006F7294">
      <w:pPr>
        <w:ind w:right="-865"/>
      </w:pPr>
      <w:r>
        <w:t xml:space="preserve">Rellene </w:t>
      </w:r>
      <w:r w:rsidR="00B16792">
        <w:t xml:space="preserve">el formulario y envíelo a </w:t>
      </w:r>
      <w:hyperlink r:id="rId7" w:history="1">
        <w:r w:rsidRPr="00156F88">
          <w:rPr>
            <w:rStyle w:val="Hipervnculo"/>
          </w:rPr>
          <w:t>tecnico.innovacion@clusterticex.es</w:t>
        </w:r>
      </w:hyperlink>
    </w:p>
    <w:tbl>
      <w:tblPr>
        <w:tblStyle w:val="Tablaconcuadrcula"/>
        <w:tblW w:w="7453" w:type="dxa"/>
        <w:tblLook w:val="04A0"/>
      </w:tblPr>
      <w:tblGrid>
        <w:gridCol w:w="1305"/>
        <w:gridCol w:w="6148"/>
      </w:tblGrid>
      <w:tr w:rsidR="0082084B" w:rsidTr="00B466E8">
        <w:trPr>
          <w:trHeight w:val="987"/>
        </w:trPr>
        <w:tc>
          <w:tcPr>
            <w:tcW w:w="1305" w:type="dxa"/>
          </w:tcPr>
          <w:p w:rsidR="0082084B" w:rsidRDefault="0082084B" w:rsidP="00305982">
            <w:pPr>
              <w:ind w:right="34"/>
            </w:pPr>
          </w:p>
          <w:p w:rsidR="0082084B" w:rsidRDefault="0082084B" w:rsidP="00305982">
            <w:pPr>
              <w:ind w:right="34"/>
            </w:pPr>
            <w:r>
              <w:t>Nombre y Apellidos</w:t>
            </w:r>
          </w:p>
          <w:p w:rsidR="0082084B" w:rsidRDefault="0082084B" w:rsidP="00305982">
            <w:pPr>
              <w:ind w:right="34"/>
            </w:pPr>
          </w:p>
        </w:tc>
        <w:tc>
          <w:tcPr>
            <w:tcW w:w="6148" w:type="dxa"/>
            <w:vAlign w:val="center"/>
          </w:tcPr>
          <w:p w:rsidR="0082084B" w:rsidRDefault="0082084B" w:rsidP="00305982"/>
        </w:tc>
      </w:tr>
      <w:tr w:rsidR="0082084B" w:rsidTr="001B7772">
        <w:trPr>
          <w:trHeight w:val="810"/>
        </w:trPr>
        <w:tc>
          <w:tcPr>
            <w:tcW w:w="1305" w:type="dxa"/>
          </w:tcPr>
          <w:p w:rsidR="0082084B" w:rsidRDefault="0082084B" w:rsidP="00305982"/>
          <w:p w:rsidR="0082084B" w:rsidRDefault="0082084B" w:rsidP="006F7294">
            <w:pPr>
              <w:tabs>
                <w:tab w:val="left" w:pos="1276"/>
              </w:tabs>
              <w:ind w:right="459"/>
            </w:pPr>
            <w:r>
              <w:t>DNI</w:t>
            </w:r>
          </w:p>
          <w:p w:rsidR="0082084B" w:rsidRDefault="0082084B" w:rsidP="00305982"/>
        </w:tc>
        <w:tc>
          <w:tcPr>
            <w:tcW w:w="6148" w:type="dxa"/>
            <w:vAlign w:val="center"/>
          </w:tcPr>
          <w:p w:rsidR="0082084B" w:rsidRDefault="0082084B" w:rsidP="00305982"/>
        </w:tc>
      </w:tr>
      <w:tr w:rsidR="00B466E8" w:rsidTr="00B466E8">
        <w:trPr>
          <w:trHeight w:val="810"/>
        </w:trPr>
        <w:tc>
          <w:tcPr>
            <w:tcW w:w="1305" w:type="dxa"/>
            <w:vAlign w:val="center"/>
          </w:tcPr>
          <w:p w:rsidR="00B466E8" w:rsidRDefault="00B466E8" w:rsidP="00B466E8">
            <w:pPr>
              <w:ind w:right="34"/>
            </w:pPr>
            <w:r>
              <w:t>Dirección</w:t>
            </w:r>
          </w:p>
        </w:tc>
        <w:tc>
          <w:tcPr>
            <w:tcW w:w="6148" w:type="dxa"/>
            <w:vAlign w:val="center"/>
          </w:tcPr>
          <w:p w:rsidR="00B466E8" w:rsidRDefault="00B466E8" w:rsidP="00B466E8">
            <w:pPr>
              <w:ind w:right="34"/>
            </w:pPr>
          </w:p>
        </w:tc>
      </w:tr>
      <w:tr w:rsidR="0082084B" w:rsidTr="001B7772">
        <w:trPr>
          <w:trHeight w:val="810"/>
        </w:trPr>
        <w:tc>
          <w:tcPr>
            <w:tcW w:w="1305" w:type="dxa"/>
          </w:tcPr>
          <w:p w:rsidR="0082084B" w:rsidRDefault="0082084B" w:rsidP="00B466E8">
            <w:pPr>
              <w:ind w:right="34"/>
            </w:pPr>
          </w:p>
          <w:p w:rsidR="0082084B" w:rsidRDefault="0082084B" w:rsidP="00B466E8">
            <w:pPr>
              <w:ind w:right="34"/>
            </w:pPr>
            <w:r>
              <w:t>Email</w:t>
            </w:r>
          </w:p>
          <w:p w:rsidR="0082084B" w:rsidRDefault="0082084B" w:rsidP="00B466E8">
            <w:pPr>
              <w:ind w:right="34"/>
            </w:pPr>
          </w:p>
        </w:tc>
        <w:tc>
          <w:tcPr>
            <w:tcW w:w="6148" w:type="dxa"/>
            <w:vAlign w:val="center"/>
          </w:tcPr>
          <w:p w:rsidR="00E11CCE" w:rsidRDefault="00E11CCE" w:rsidP="00B466E8">
            <w:pPr>
              <w:ind w:right="34"/>
            </w:pPr>
          </w:p>
        </w:tc>
      </w:tr>
      <w:tr w:rsidR="0082084B" w:rsidTr="00B466E8">
        <w:trPr>
          <w:trHeight w:val="851"/>
        </w:trPr>
        <w:tc>
          <w:tcPr>
            <w:tcW w:w="1305" w:type="dxa"/>
          </w:tcPr>
          <w:p w:rsidR="0082084B" w:rsidRDefault="0082084B" w:rsidP="00305982"/>
          <w:p w:rsidR="0082084B" w:rsidRDefault="0082084B" w:rsidP="00305982">
            <w:r>
              <w:t>Teléfono de contacto</w:t>
            </w:r>
          </w:p>
          <w:p w:rsidR="0082084B" w:rsidRDefault="0082084B" w:rsidP="00305982"/>
        </w:tc>
        <w:tc>
          <w:tcPr>
            <w:tcW w:w="6148" w:type="dxa"/>
            <w:vAlign w:val="center"/>
          </w:tcPr>
          <w:p w:rsidR="0082084B" w:rsidRDefault="0082084B" w:rsidP="00305982"/>
        </w:tc>
      </w:tr>
      <w:tr w:rsidR="00B16792" w:rsidTr="001B7772">
        <w:trPr>
          <w:trHeight w:val="823"/>
        </w:trPr>
        <w:tc>
          <w:tcPr>
            <w:tcW w:w="1305" w:type="dxa"/>
          </w:tcPr>
          <w:p w:rsidR="00B16792" w:rsidRDefault="00B16792" w:rsidP="00305982"/>
          <w:p w:rsidR="00B16792" w:rsidRDefault="00B16792" w:rsidP="00305982">
            <w:r>
              <w:t>Empresa</w:t>
            </w:r>
          </w:p>
          <w:p w:rsidR="00B16792" w:rsidRDefault="00B16792" w:rsidP="00305982"/>
        </w:tc>
        <w:tc>
          <w:tcPr>
            <w:tcW w:w="6148" w:type="dxa"/>
            <w:vAlign w:val="center"/>
          </w:tcPr>
          <w:p w:rsidR="00B16792" w:rsidRDefault="00B16792" w:rsidP="00305982"/>
        </w:tc>
      </w:tr>
    </w:tbl>
    <w:p w:rsidR="0082084B" w:rsidRDefault="0082084B" w:rsidP="00E54404">
      <w:r>
        <w:t xml:space="preserve">A continuación puntue de 1 a 5 sus conocimientos en las siguientes materias. </w:t>
      </w:r>
    </w:p>
    <w:tbl>
      <w:tblPr>
        <w:tblStyle w:val="Tablaconcuadrcula"/>
        <w:tblW w:w="5637" w:type="dxa"/>
        <w:jc w:val="center"/>
        <w:tblLook w:val="04A0"/>
      </w:tblPr>
      <w:tblGrid>
        <w:gridCol w:w="4928"/>
        <w:gridCol w:w="709"/>
      </w:tblGrid>
      <w:tr w:rsidR="0082084B" w:rsidTr="00E11CCE">
        <w:trPr>
          <w:jc w:val="center"/>
        </w:trPr>
        <w:tc>
          <w:tcPr>
            <w:tcW w:w="4928" w:type="dxa"/>
          </w:tcPr>
          <w:p w:rsidR="0082084B" w:rsidRDefault="0082084B">
            <w:r>
              <w:t xml:space="preserve">Conocimientos </w:t>
            </w:r>
            <w:r w:rsidR="00E11CCE">
              <w:t xml:space="preserve">en </w:t>
            </w:r>
            <w:r>
              <w:t>diseño Web</w:t>
            </w:r>
          </w:p>
        </w:tc>
        <w:tc>
          <w:tcPr>
            <w:tcW w:w="709" w:type="dxa"/>
          </w:tcPr>
          <w:p w:rsidR="0082084B" w:rsidRDefault="0082084B"/>
        </w:tc>
      </w:tr>
      <w:tr w:rsidR="0082084B" w:rsidTr="00E11CCE">
        <w:trPr>
          <w:jc w:val="center"/>
        </w:trPr>
        <w:tc>
          <w:tcPr>
            <w:tcW w:w="4928" w:type="dxa"/>
          </w:tcPr>
          <w:p w:rsidR="0082084B" w:rsidRDefault="0082084B">
            <w:r>
              <w:t>Conocimientos</w:t>
            </w:r>
            <w:r w:rsidR="00E11CCE">
              <w:t xml:space="preserve"> en</w:t>
            </w:r>
            <w:r>
              <w:t xml:space="preserve"> Software Libre</w:t>
            </w:r>
          </w:p>
        </w:tc>
        <w:tc>
          <w:tcPr>
            <w:tcW w:w="709" w:type="dxa"/>
          </w:tcPr>
          <w:p w:rsidR="0082084B" w:rsidRDefault="0082084B"/>
        </w:tc>
      </w:tr>
      <w:tr w:rsidR="0082084B" w:rsidTr="00E11CCE">
        <w:trPr>
          <w:jc w:val="center"/>
        </w:trPr>
        <w:tc>
          <w:tcPr>
            <w:tcW w:w="4928" w:type="dxa"/>
          </w:tcPr>
          <w:p w:rsidR="0082084B" w:rsidRDefault="00E11CCE">
            <w:r>
              <w:t>Conocimientos en</w:t>
            </w:r>
            <w:r w:rsidR="0082084B">
              <w:t xml:space="preserve">  Linux</w:t>
            </w:r>
          </w:p>
        </w:tc>
        <w:tc>
          <w:tcPr>
            <w:tcW w:w="709" w:type="dxa"/>
          </w:tcPr>
          <w:p w:rsidR="0082084B" w:rsidRDefault="0082084B"/>
        </w:tc>
      </w:tr>
      <w:tr w:rsidR="0082084B" w:rsidTr="00E11CCE">
        <w:trPr>
          <w:jc w:val="center"/>
        </w:trPr>
        <w:tc>
          <w:tcPr>
            <w:tcW w:w="4928" w:type="dxa"/>
          </w:tcPr>
          <w:p w:rsidR="0082084B" w:rsidRDefault="0082084B">
            <w:r>
              <w:t xml:space="preserve">Conocimientos </w:t>
            </w:r>
            <w:r w:rsidR="00E11CCE">
              <w:t xml:space="preserve">en </w:t>
            </w:r>
            <w:r>
              <w:t>seguridad Web</w:t>
            </w:r>
          </w:p>
        </w:tc>
        <w:tc>
          <w:tcPr>
            <w:tcW w:w="709" w:type="dxa"/>
          </w:tcPr>
          <w:p w:rsidR="0082084B" w:rsidRDefault="0082084B"/>
        </w:tc>
      </w:tr>
      <w:tr w:rsidR="0082084B" w:rsidTr="00E11CCE">
        <w:trPr>
          <w:jc w:val="center"/>
        </w:trPr>
        <w:tc>
          <w:tcPr>
            <w:tcW w:w="4928" w:type="dxa"/>
          </w:tcPr>
          <w:p w:rsidR="0082084B" w:rsidRDefault="0082084B">
            <w:r>
              <w:t xml:space="preserve">Conocimientos </w:t>
            </w:r>
            <w:r w:rsidR="00E11CCE">
              <w:t xml:space="preserve">en </w:t>
            </w:r>
            <w:r>
              <w:t>SQL</w:t>
            </w:r>
            <w:r w:rsidR="00E11CCE">
              <w:t>, PHP, javascript, …</w:t>
            </w:r>
          </w:p>
        </w:tc>
        <w:tc>
          <w:tcPr>
            <w:tcW w:w="709" w:type="dxa"/>
          </w:tcPr>
          <w:p w:rsidR="0082084B" w:rsidRDefault="0082084B"/>
        </w:tc>
      </w:tr>
    </w:tbl>
    <w:p w:rsidR="0082084B" w:rsidRPr="00E54404" w:rsidRDefault="00E54404" w:rsidP="00E54404">
      <w:pPr>
        <w:tabs>
          <w:tab w:val="left" w:pos="5529"/>
        </w:tabs>
        <w:ind w:left="1276"/>
        <w:jc w:val="center"/>
        <w:rPr>
          <w:rFonts w:ascii="Arial" w:hAnsi="Arial" w:cs="Arial"/>
          <w:sz w:val="40"/>
          <w:szCs w:val="40"/>
        </w:rPr>
      </w:pPr>
      <w:r w:rsidRPr="00E54404">
        <w:rPr>
          <w:rFonts w:ascii="Arial" w:hAnsi="Arial" w:cs="Arial"/>
          <w:sz w:val="40"/>
          <w:szCs w:val="40"/>
        </w:rPr>
        <w:lastRenderedPageBreak/>
        <w:t>PROGRAMA</w:t>
      </w:r>
    </w:p>
    <w:p w:rsidR="00E54404" w:rsidRPr="00E54404" w:rsidRDefault="00E54404" w:rsidP="00E54404">
      <w:pPr>
        <w:pStyle w:val="Prrafodelista"/>
        <w:numPr>
          <w:ilvl w:val="0"/>
          <w:numId w:val="1"/>
        </w:numPr>
        <w:tabs>
          <w:tab w:val="left" w:pos="5529"/>
        </w:tabs>
        <w:ind w:left="1276"/>
        <w:rPr>
          <w:rFonts w:ascii="Arial" w:hAnsi="Arial" w:cs="Arial"/>
        </w:rPr>
      </w:pPr>
      <w:r w:rsidRPr="00E54404">
        <w:rPr>
          <w:rFonts w:ascii="Arial" w:hAnsi="Arial" w:cs="Arial"/>
        </w:rPr>
        <w:t xml:space="preserve">Introducción a la seguridad Web </w:t>
      </w:r>
    </w:p>
    <w:p w:rsidR="00E54404" w:rsidRPr="00E54404" w:rsidRDefault="00E54404" w:rsidP="00E54404">
      <w:pPr>
        <w:pStyle w:val="Prrafodelista"/>
        <w:numPr>
          <w:ilvl w:val="0"/>
          <w:numId w:val="1"/>
        </w:numPr>
        <w:tabs>
          <w:tab w:val="left" w:pos="5529"/>
        </w:tabs>
        <w:ind w:left="1276"/>
        <w:rPr>
          <w:rFonts w:ascii="Arial" w:hAnsi="Arial" w:cs="Arial"/>
        </w:rPr>
      </w:pPr>
      <w:r w:rsidRPr="00E54404">
        <w:rPr>
          <w:rFonts w:ascii="Arial" w:hAnsi="Arial" w:cs="Arial"/>
        </w:rPr>
        <w:t>Introducción a OWASP</w:t>
      </w:r>
    </w:p>
    <w:p w:rsidR="00E54404" w:rsidRPr="00E54404" w:rsidRDefault="00E54404" w:rsidP="00E54404">
      <w:pPr>
        <w:pStyle w:val="Prrafodelista"/>
        <w:numPr>
          <w:ilvl w:val="0"/>
          <w:numId w:val="1"/>
        </w:numPr>
        <w:tabs>
          <w:tab w:val="left" w:pos="5529"/>
        </w:tabs>
        <w:ind w:left="1276"/>
        <w:rPr>
          <w:rFonts w:ascii="Arial" w:hAnsi="Arial" w:cs="Arial"/>
        </w:rPr>
      </w:pPr>
      <w:r w:rsidRPr="00E54404">
        <w:rPr>
          <w:rFonts w:ascii="Arial" w:hAnsi="Arial" w:cs="Arial"/>
        </w:rPr>
        <w:t>Top 10  riesgos web: cómo detectarlos y cómo prevenirlos</w:t>
      </w:r>
    </w:p>
    <w:p w:rsidR="00E54404" w:rsidRPr="00E54404" w:rsidRDefault="00E54404" w:rsidP="00E54404">
      <w:pPr>
        <w:pStyle w:val="Prrafodelista"/>
        <w:numPr>
          <w:ilvl w:val="0"/>
          <w:numId w:val="1"/>
        </w:numPr>
        <w:tabs>
          <w:tab w:val="left" w:pos="5529"/>
        </w:tabs>
        <w:ind w:left="1276"/>
        <w:rPr>
          <w:rFonts w:ascii="Arial" w:hAnsi="Arial" w:cs="Arial"/>
        </w:rPr>
      </w:pPr>
      <w:r w:rsidRPr="00E54404">
        <w:rPr>
          <w:rFonts w:ascii="Arial" w:hAnsi="Arial" w:cs="Arial"/>
        </w:rPr>
        <w:t>Herramientas sofware para evaluar la seguridad web</w:t>
      </w:r>
    </w:p>
    <w:p w:rsidR="00E54404" w:rsidRDefault="00E54404" w:rsidP="00E54404">
      <w:pPr>
        <w:pStyle w:val="Prrafodelista"/>
        <w:numPr>
          <w:ilvl w:val="0"/>
          <w:numId w:val="1"/>
        </w:numPr>
        <w:tabs>
          <w:tab w:val="left" w:pos="5529"/>
        </w:tabs>
        <w:ind w:left="1276"/>
        <w:rPr>
          <w:rFonts w:ascii="Arial" w:hAnsi="Arial" w:cs="Arial"/>
        </w:rPr>
      </w:pPr>
      <w:r w:rsidRPr="00E54404">
        <w:rPr>
          <w:rFonts w:ascii="Arial" w:hAnsi="Arial" w:cs="Arial"/>
        </w:rPr>
        <w:t>Análisis de seguridad con Skipfish y Wapiti</w:t>
      </w:r>
    </w:p>
    <w:p w:rsidR="00465EB2" w:rsidRDefault="00465EB2" w:rsidP="00465EB2">
      <w:pPr>
        <w:tabs>
          <w:tab w:val="left" w:pos="5529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acción formativa se celebrará en </w:t>
      </w:r>
      <w:r w:rsidR="00691707">
        <w:rPr>
          <w:rFonts w:ascii="Arial" w:hAnsi="Arial" w:cs="Arial"/>
        </w:rPr>
        <w:t>Cáceres, en la E.U.Politécnica,</w:t>
      </w:r>
      <w:r>
        <w:rPr>
          <w:rFonts w:ascii="Arial" w:hAnsi="Arial" w:cs="Arial"/>
        </w:rPr>
        <w:t xml:space="preserve">  </w:t>
      </w:r>
      <w:r w:rsidR="00691707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próximo</w:t>
      </w:r>
      <w:r w:rsidR="0069170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día</w:t>
      </w:r>
      <w:r w:rsidR="0069170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91707">
        <w:rPr>
          <w:rFonts w:ascii="Arial" w:hAnsi="Arial" w:cs="Arial"/>
        </w:rPr>
        <w:t>14 y 15</w:t>
      </w:r>
      <w:r>
        <w:rPr>
          <w:rFonts w:ascii="Arial" w:hAnsi="Arial" w:cs="Arial"/>
        </w:rPr>
        <w:t xml:space="preserve"> de </w:t>
      </w:r>
      <w:r w:rsidR="00691707">
        <w:rPr>
          <w:rFonts w:ascii="Arial" w:hAnsi="Arial" w:cs="Arial"/>
        </w:rPr>
        <w:t>Febrero, de 16:00 a 21</w:t>
      </w:r>
      <w:r>
        <w:rPr>
          <w:rFonts w:ascii="Arial" w:hAnsi="Arial" w:cs="Arial"/>
        </w:rPr>
        <w:t xml:space="preserve">:00, con una duración aproximada de </w:t>
      </w:r>
      <w:r w:rsidR="0069170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horas.</w:t>
      </w:r>
    </w:p>
    <w:p w:rsidR="00EB0CE5" w:rsidRDefault="00EB0CE5" w:rsidP="00465EB2">
      <w:pPr>
        <w:tabs>
          <w:tab w:val="left" w:pos="5529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Se entregará a los asistentes el temario del curso.</w:t>
      </w:r>
    </w:p>
    <w:p w:rsidR="00D67BF7" w:rsidRDefault="00D67BF7" w:rsidP="00D67BF7">
      <w:pPr>
        <w:tabs>
          <w:tab w:val="left" w:pos="5529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precio </w:t>
      </w:r>
      <w:r w:rsidR="00691707">
        <w:rPr>
          <w:rFonts w:ascii="Arial" w:hAnsi="Arial" w:cs="Arial"/>
        </w:rPr>
        <w:t>de la acción formativa será de 15</w:t>
      </w:r>
      <w:r>
        <w:rPr>
          <w:rFonts w:ascii="Arial" w:hAnsi="Arial" w:cs="Arial"/>
        </w:rPr>
        <w:t xml:space="preserve">0€ para los socios del CLUSTER TIC </w:t>
      </w:r>
      <w:r w:rsidR="00691707">
        <w:rPr>
          <w:rFonts w:ascii="Arial" w:hAnsi="Arial" w:cs="Arial"/>
        </w:rPr>
        <w:t xml:space="preserve">y los estudiantes </w:t>
      </w:r>
      <w:r>
        <w:rPr>
          <w:rFonts w:ascii="Arial" w:hAnsi="Arial" w:cs="Arial"/>
        </w:rPr>
        <w:t xml:space="preserve">y </w:t>
      </w:r>
      <w:r w:rsidR="00691707">
        <w:rPr>
          <w:rFonts w:ascii="Arial" w:hAnsi="Arial" w:cs="Arial"/>
        </w:rPr>
        <w:t>20</w:t>
      </w:r>
      <w:r>
        <w:rPr>
          <w:rFonts w:ascii="Arial" w:hAnsi="Arial" w:cs="Arial"/>
        </w:rPr>
        <w:t>0€ para los no socios.</w:t>
      </w:r>
    </w:p>
    <w:p w:rsidR="00691707" w:rsidRPr="00D40DB5" w:rsidRDefault="00691707" w:rsidP="00D67BF7">
      <w:pPr>
        <w:tabs>
          <w:tab w:val="left" w:pos="5529"/>
        </w:tabs>
        <w:ind w:left="993"/>
        <w:jc w:val="both"/>
        <w:rPr>
          <w:rFonts w:ascii="Arial" w:hAnsi="Arial" w:cs="Arial"/>
          <w:color w:val="95B3D7" w:themeColor="accent1" w:themeTint="99"/>
        </w:rPr>
      </w:pPr>
      <w:r>
        <w:rPr>
          <w:rFonts w:ascii="Arial" w:hAnsi="Arial" w:cs="Arial"/>
        </w:rPr>
        <w:t xml:space="preserve">Además disponemos de 2 becas para estudiantes. </w:t>
      </w:r>
      <w:r w:rsidR="00305982">
        <w:rPr>
          <w:rFonts w:ascii="Arial" w:hAnsi="Arial" w:cs="Arial"/>
        </w:rPr>
        <w:t>¿Quieres una?</w:t>
      </w:r>
      <w:r>
        <w:rPr>
          <w:rFonts w:ascii="Arial" w:hAnsi="Arial" w:cs="Arial"/>
        </w:rPr>
        <w:t xml:space="preserve"> </w:t>
      </w:r>
      <w:r w:rsidR="00305982">
        <w:rPr>
          <w:rFonts w:ascii="Arial" w:hAnsi="Arial" w:cs="Arial"/>
        </w:rPr>
        <w:t>E</w:t>
      </w:r>
      <w:r>
        <w:rPr>
          <w:rFonts w:ascii="Arial" w:hAnsi="Arial" w:cs="Arial"/>
        </w:rPr>
        <w:t>nvíanos un resumen de 500 palabras como máximo indicando por qué te interesa este curso.</w:t>
      </w:r>
    </w:p>
    <w:p w:rsidR="00D67BF7" w:rsidRDefault="00D40DB5" w:rsidP="00D67BF7">
      <w:pPr>
        <w:tabs>
          <w:tab w:val="left" w:pos="5529"/>
        </w:tabs>
        <w:ind w:left="993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La forma de pago será a través de transferencia bancaria a la cuenta    2099 0045 29 0070071787  indicando como concepto</w:t>
      </w:r>
      <w:r w:rsidR="00D67BF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D67BF7">
        <w:rPr>
          <w:rFonts w:ascii="Arial" w:hAnsi="Arial" w:cs="Arial"/>
          <w:color w:val="0070C0"/>
        </w:rPr>
        <w:t xml:space="preserve">“Curso Seguridad </w:t>
      </w:r>
      <w:proofErr w:type="gramStart"/>
      <w:r w:rsidRPr="00D67BF7">
        <w:rPr>
          <w:rFonts w:ascii="Arial" w:hAnsi="Arial" w:cs="Arial"/>
          <w:color w:val="0070C0"/>
        </w:rPr>
        <w:t>Web ”</w:t>
      </w:r>
      <w:proofErr w:type="gramEnd"/>
      <w:r w:rsidRPr="00D67BF7">
        <w:rPr>
          <w:rFonts w:ascii="Arial" w:hAnsi="Arial" w:cs="Arial"/>
          <w:color w:val="0070C0"/>
        </w:rPr>
        <w:t>+ Nombre y Apellidos</w:t>
      </w:r>
    </w:p>
    <w:p w:rsidR="00691707" w:rsidRDefault="00691707" w:rsidP="00691707">
      <w:pPr>
        <w:tabs>
          <w:tab w:val="left" w:pos="5529"/>
        </w:tabs>
        <w:ind w:left="993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Si eres estudiante, adjunta el justificante de matrícula.</w:t>
      </w:r>
    </w:p>
    <w:p w:rsidR="0082084B" w:rsidRPr="00465EB2" w:rsidRDefault="00465EB2" w:rsidP="00D67BF7">
      <w:pPr>
        <w:tabs>
          <w:tab w:val="left" w:pos="5529"/>
        </w:tabs>
        <w:jc w:val="right"/>
        <w:rPr>
          <w:rFonts w:ascii="Arial" w:hAnsi="Arial" w:cs="Arial"/>
        </w:rPr>
      </w:pPr>
      <w:r>
        <w:rPr>
          <w:noProof/>
          <w:sz w:val="40"/>
          <w:szCs w:val="40"/>
          <w:lang w:eastAsia="es-ES_tradnl"/>
        </w:rPr>
        <w:drawing>
          <wp:inline distT="0" distB="0" distL="0" distR="0">
            <wp:extent cx="2076020" cy="771277"/>
            <wp:effectExtent l="19050" t="0" r="430" b="0"/>
            <wp:docPr id="4" name="1 Imagen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501" cy="77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84B" w:rsidRPr="00465EB2" w:rsidSect="00691707">
      <w:headerReference w:type="default" r:id="rId9"/>
      <w:pgSz w:w="16838" w:h="11906" w:orient="landscape"/>
      <w:pgMar w:top="1985" w:right="1417" w:bottom="993" w:left="567" w:header="5" w:footer="708" w:gutter="0"/>
      <w:cols w:num="2" w:space="17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982" w:rsidRDefault="00305982" w:rsidP="00465EB2">
      <w:pPr>
        <w:spacing w:after="0" w:line="240" w:lineRule="auto"/>
      </w:pPr>
      <w:r>
        <w:separator/>
      </w:r>
    </w:p>
  </w:endnote>
  <w:endnote w:type="continuationSeparator" w:id="0">
    <w:p w:rsidR="00305982" w:rsidRDefault="00305982" w:rsidP="0046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982" w:rsidRDefault="00305982" w:rsidP="00465EB2">
      <w:pPr>
        <w:spacing w:after="0" w:line="240" w:lineRule="auto"/>
      </w:pPr>
      <w:r>
        <w:separator/>
      </w:r>
    </w:p>
  </w:footnote>
  <w:footnote w:type="continuationSeparator" w:id="0">
    <w:p w:rsidR="00305982" w:rsidRDefault="00305982" w:rsidP="0046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82" w:rsidRDefault="00305982" w:rsidP="00465EB2">
    <w:pPr>
      <w:pStyle w:val="Encabezado"/>
      <w:ind w:left="-567"/>
    </w:pPr>
    <w:r>
      <w:rPr>
        <w:noProof/>
        <w:lang w:eastAsia="es-ES_tradnl"/>
      </w:rPr>
      <w:drawing>
        <wp:inline distT="0" distB="0" distL="0" distR="0">
          <wp:extent cx="9657052" cy="1176793"/>
          <wp:effectExtent l="19050" t="0" r="1298" b="0"/>
          <wp:docPr id="5" name="4 Imagen" descr="cabecera_correo_inform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correo_informa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77297" cy="117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3670B"/>
    <w:multiLevelType w:val="hybridMultilevel"/>
    <w:tmpl w:val="7A3009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2084B"/>
    <w:rsid w:val="0008304A"/>
    <w:rsid w:val="001B7772"/>
    <w:rsid w:val="002061EA"/>
    <w:rsid w:val="00256999"/>
    <w:rsid w:val="002B28EB"/>
    <w:rsid w:val="00305982"/>
    <w:rsid w:val="00457F56"/>
    <w:rsid w:val="00465EB2"/>
    <w:rsid w:val="00491D25"/>
    <w:rsid w:val="00665E4A"/>
    <w:rsid w:val="00691707"/>
    <w:rsid w:val="006D4D2D"/>
    <w:rsid w:val="006F7294"/>
    <w:rsid w:val="007D7D94"/>
    <w:rsid w:val="0082084B"/>
    <w:rsid w:val="00B16792"/>
    <w:rsid w:val="00B466E8"/>
    <w:rsid w:val="00CE4B1D"/>
    <w:rsid w:val="00D40DB5"/>
    <w:rsid w:val="00D67BF7"/>
    <w:rsid w:val="00D8181A"/>
    <w:rsid w:val="00DE62D4"/>
    <w:rsid w:val="00E11CCE"/>
    <w:rsid w:val="00E54404"/>
    <w:rsid w:val="00E658BC"/>
    <w:rsid w:val="00EB0CE5"/>
    <w:rsid w:val="00FE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0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1679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79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544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4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65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5EB2"/>
  </w:style>
  <w:style w:type="paragraph" w:styleId="Piedepgina">
    <w:name w:val="footer"/>
    <w:basedOn w:val="Normal"/>
    <w:link w:val="PiedepginaCar"/>
    <w:uiPriority w:val="99"/>
    <w:semiHidden/>
    <w:unhideWhenUsed/>
    <w:rsid w:val="00465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5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ecnico.innovacion@clusterticex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Alfonso Acedo Chamizo</cp:lastModifiedBy>
  <cp:revision>32</cp:revision>
  <dcterms:created xsi:type="dcterms:W3CDTF">2011-10-04T12:37:00Z</dcterms:created>
  <dcterms:modified xsi:type="dcterms:W3CDTF">2012-01-25T11:53:00Z</dcterms:modified>
</cp:coreProperties>
</file>