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F1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</w:rPr>
      </w:pPr>
    </w:p>
    <w:p w:rsidR="005A75F1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</w:rPr>
      </w:pPr>
    </w:p>
    <w:p w:rsidR="005A75F1" w:rsidRPr="008139CE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  <w:shadow/>
          <w:color w:val="FFFFFF"/>
          <w:sz w:val="28"/>
          <w:szCs w:val="28"/>
          <w:lang w:val="es-ES_tradnl"/>
        </w:rPr>
      </w:pPr>
      <w:r w:rsidRPr="008139CE">
        <w:rPr>
          <w:rFonts w:ascii="Arial" w:hAnsi="Arial" w:cs="Arial"/>
          <w:b/>
          <w:sz w:val="28"/>
          <w:szCs w:val="28"/>
        </w:rPr>
        <w:t>PANEL EMPRESARIAL</w:t>
      </w:r>
    </w:p>
    <w:p w:rsidR="005A75F1" w:rsidRPr="001B45C9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rPr>
          <w:rFonts w:ascii="Arial" w:hAnsi="Arial" w:cs="Arial"/>
          <w:shadow/>
          <w:color w:val="FFFFFF"/>
          <w:sz w:val="20"/>
          <w:szCs w:val="20"/>
          <w:lang w:val="es-ES_tradnl"/>
        </w:rPr>
      </w:pPr>
    </w:p>
    <w:p w:rsidR="005A75F1" w:rsidRPr="008139CE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  <w:shadow/>
          <w:color w:val="FFFFFF"/>
          <w:lang w:val="es-ES_tradnl"/>
        </w:rPr>
      </w:pPr>
      <w:r w:rsidRPr="008139CE">
        <w:rPr>
          <w:rFonts w:ascii="Arial" w:hAnsi="Arial" w:cs="Arial"/>
          <w:b/>
          <w:shadow/>
          <w:color w:val="FFFFFF"/>
          <w:lang w:val="es-ES_tradnl"/>
        </w:rPr>
        <w:t>COREA " UN MERCADO DE POSIBILIDADES"</w:t>
      </w:r>
    </w:p>
    <w:p w:rsidR="005A75F1" w:rsidRPr="001B45C9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  <w:shadow/>
          <w:color w:val="FFFFFF"/>
          <w:sz w:val="20"/>
          <w:szCs w:val="20"/>
          <w:lang w:val="es-ES_tradnl"/>
        </w:rPr>
      </w:pPr>
    </w:p>
    <w:p w:rsidR="005A75F1" w:rsidRDefault="005A75F1" w:rsidP="005A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C0024"/>
        <w:jc w:val="center"/>
        <w:rPr>
          <w:rFonts w:ascii="Arial" w:hAnsi="Arial" w:cs="Arial"/>
          <w:b/>
          <w:shadow/>
          <w:color w:val="FFFFFF"/>
          <w:sz w:val="22"/>
          <w:szCs w:val="22"/>
          <w:lang w:val="es-ES_tradnl"/>
        </w:rPr>
      </w:pPr>
    </w:p>
    <w:p w:rsidR="005A75F1" w:rsidRDefault="005A75F1" w:rsidP="005A75F1"/>
    <w:p w:rsidR="009A319B" w:rsidRDefault="009A319B"/>
    <w:p w:rsidR="005A75F1" w:rsidRDefault="005A75F1" w:rsidP="005A75F1">
      <w:pPr>
        <w:rPr>
          <w:rFonts w:ascii="Arial" w:hAnsi="Arial" w:cs="Arial"/>
          <w:b/>
          <w:sz w:val="18"/>
          <w:szCs w:val="18"/>
          <w:u w:val="single"/>
        </w:rPr>
      </w:pPr>
    </w:p>
    <w:p w:rsidR="005A75F1" w:rsidRPr="005A75F1" w:rsidRDefault="005A75F1" w:rsidP="005A75F1">
      <w:pPr>
        <w:jc w:val="both"/>
        <w:rPr>
          <w:rFonts w:ascii="Arial" w:hAnsi="Arial" w:cs="Arial"/>
          <w:sz w:val="20"/>
          <w:szCs w:val="20"/>
        </w:rPr>
      </w:pPr>
      <w:r w:rsidRPr="005A75F1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5A75F1">
        <w:rPr>
          <w:rFonts w:ascii="Arial" w:hAnsi="Arial" w:cs="Arial"/>
          <w:b/>
          <w:sz w:val="20"/>
          <w:szCs w:val="20"/>
        </w:rPr>
        <w:t>:</w:t>
      </w:r>
      <w:r w:rsidRPr="005A75F1">
        <w:rPr>
          <w:rFonts w:ascii="Arial" w:hAnsi="Arial" w:cs="Arial"/>
          <w:sz w:val="20"/>
          <w:szCs w:val="20"/>
        </w:rPr>
        <w:t xml:space="preserve">  Empresas del sector industrial, agroalimentario, empresas del sector de la construcción, </w:t>
      </w:r>
      <w:r>
        <w:rPr>
          <w:rFonts w:ascii="Arial" w:hAnsi="Arial" w:cs="Arial"/>
          <w:sz w:val="20"/>
          <w:szCs w:val="20"/>
        </w:rPr>
        <w:t xml:space="preserve">en general, </w:t>
      </w:r>
      <w:r w:rsidRPr="005A75F1">
        <w:rPr>
          <w:rFonts w:ascii="Arial" w:hAnsi="Arial" w:cs="Arial"/>
          <w:sz w:val="20"/>
          <w:szCs w:val="20"/>
        </w:rPr>
        <w:t>empresas que deseen conocer las posibilidades que ofrece Corea.</w:t>
      </w:r>
    </w:p>
    <w:p w:rsidR="005A75F1" w:rsidRPr="00AA00E1" w:rsidRDefault="005A75F1" w:rsidP="005A75F1">
      <w:pPr>
        <w:jc w:val="both"/>
        <w:rPr>
          <w:rFonts w:ascii="Arial" w:hAnsi="Arial" w:cs="Arial"/>
          <w:sz w:val="18"/>
          <w:szCs w:val="18"/>
        </w:rPr>
      </w:pPr>
    </w:p>
    <w:p w:rsidR="005A75F1" w:rsidRDefault="005A75F1" w:rsidP="005A75F1">
      <w:pPr>
        <w:rPr>
          <w:rFonts w:ascii="Arial" w:hAnsi="Arial" w:cs="Arial"/>
          <w:sz w:val="18"/>
          <w:szCs w:val="18"/>
        </w:rPr>
      </w:pPr>
      <w:r w:rsidRPr="00AA00E1">
        <w:rPr>
          <w:rFonts w:ascii="Arial" w:hAnsi="Arial" w:cs="Arial"/>
          <w:b/>
          <w:sz w:val="18"/>
          <w:szCs w:val="18"/>
          <w:u w:val="single"/>
          <w:lang w:val="es-ES_tradnl"/>
        </w:rPr>
        <w:t>OBJETIVO</w:t>
      </w:r>
      <w:r w:rsidRPr="00AA00E1">
        <w:rPr>
          <w:rFonts w:ascii="Arial" w:hAnsi="Arial" w:cs="Arial"/>
          <w:b/>
          <w:sz w:val="18"/>
          <w:szCs w:val="18"/>
          <w:lang w:val="es-ES_tradnl"/>
        </w:rPr>
        <w:t xml:space="preserve">: </w:t>
      </w:r>
      <w:r>
        <w:rPr>
          <w:rFonts w:ascii="Arial" w:hAnsi="Arial" w:cs="Arial"/>
          <w:sz w:val="18"/>
          <w:szCs w:val="18"/>
        </w:rPr>
        <w:t>Informar a las empresas de cualquier sector y  tamaño de las oportunidades que ofrece Corea, la documentación necesaria, las negociaciones.</w:t>
      </w:r>
    </w:p>
    <w:p w:rsidR="005A75F1" w:rsidRPr="00CA491C" w:rsidRDefault="005A75F1" w:rsidP="005A75F1">
      <w:pPr>
        <w:rPr>
          <w:rFonts w:ascii="Arial" w:hAnsi="Arial" w:cs="Arial"/>
          <w:sz w:val="18"/>
          <w:szCs w:val="18"/>
        </w:rPr>
      </w:pPr>
    </w:p>
    <w:p w:rsidR="005A75F1" w:rsidRDefault="005A75F1" w:rsidP="005A75F1">
      <w:pPr>
        <w:rPr>
          <w:rFonts w:ascii="Arial" w:hAnsi="Arial" w:cs="Arial"/>
          <w:sz w:val="18"/>
          <w:szCs w:val="18"/>
          <w:lang w:val="es-ES_tradnl"/>
        </w:rPr>
      </w:pPr>
      <w:r w:rsidRPr="00AA00E1">
        <w:rPr>
          <w:rFonts w:ascii="Arial" w:hAnsi="Arial" w:cs="Arial"/>
          <w:b/>
          <w:sz w:val="18"/>
          <w:szCs w:val="18"/>
          <w:u w:val="single"/>
          <w:lang w:val="es-ES_tradnl"/>
        </w:rPr>
        <w:t>LUGAR</w:t>
      </w:r>
      <w:r w:rsidRPr="00AA00E1">
        <w:rPr>
          <w:rFonts w:ascii="Arial" w:hAnsi="Arial" w:cs="Arial"/>
          <w:sz w:val="18"/>
          <w:szCs w:val="18"/>
          <w:lang w:val="es-ES_tradnl"/>
        </w:rPr>
        <w:t xml:space="preserve">: </w:t>
      </w:r>
      <w:r>
        <w:rPr>
          <w:rFonts w:ascii="Arial" w:hAnsi="Arial" w:cs="Arial"/>
          <w:sz w:val="18"/>
          <w:szCs w:val="18"/>
          <w:lang w:val="es-ES_tradnl"/>
        </w:rPr>
        <w:t xml:space="preserve"> ZAFRA .CID ZAFRA-RIO BODION. Avda. de los </w:t>
      </w:r>
      <w:proofErr w:type="spellStart"/>
      <w:r>
        <w:rPr>
          <w:rFonts w:ascii="Arial" w:hAnsi="Arial" w:cs="Arial"/>
          <w:sz w:val="18"/>
          <w:szCs w:val="18"/>
          <w:lang w:val="es-ES_tradnl"/>
        </w:rPr>
        <w:t>Cameranos</w:t>
      </w:r>
      <w:proofErr w:type="spellEnd"/>
      <w:r>
        <w:rPr>
          <w:rFonts w:ascii="Arial" w:hAnsi="Arial" w:cs="Arial"/>
          <w:sz w:val="18"/>
          <w:szCs w:val="18"/>
          <w:lang w:val="es-ES_tradnl"/>
        </w:rPr>
        <w:t xml:space="preserve">, s/n. </w:t>
      </w:r>
    </w:p>
    <w:p w:rsidR="008139CE" w:rsidRDefault="008139CE" w:rsidP="005A75F1">
      <w:pPr>
        <w:rPr>
          <w:rFonts w:ascii="Arial" w:hAnsi="Arial" w:cs="Arial"/>
          <w:sz w:val="18"/>
          <w:szCs w:val="18"/>
          <w:lang w:val="es-ES_tradnl"/>
        </w:rPr>
      </w:pPr>
    </w:p>
    <w:p w:rsidR="008139CE" w:rsidRDefault="008139CE" w:rsidP="005A75F1">
      <w:pPr>
        <w:rPr>
          <w:rFonts w:ascii="Arial" w:hAnsi="Arial" w:cs="Arial"/>
          <w:sz w:val="18"/>
          <w:szCs w:val="18"/>
          <w:lang w:val="es-ES_tradnl"/>
        </w:rPr>
      </w:pPr>
      <w:r w:rsidRPr="008139CE">
        <w:rPr>
          <w:rFonts w:ascii="Arial" w:hAnsi="Arial" w:cs="Arial"/>
          <w:b/>
          <w:sz w:val="18"/>
          <w:szCs w:val="18"/>
          <w:u w:val="single"/>
          <w:lang w:val="es-ES_tradnl"/>
        </w:rPr>
        <w:t>DÍA:</w:t>
      </w:r>
      <w:r>
        <w:rPr>
          <w:rFonts w:ascii="Arial" w:hAnsi="Arial" w:cs="Arial"/>
          <w:sz w:val="18"/>
          <w:szCs w:val="18"/>
          <w:lang w:val="es-ES_tradnl"/>
        </w:rPr>
        <w:t xml:space="preserve"> 16 de Abril a las 18:45 horas</w:t>
      </w:r>
    </w:p>
    <w:p w:rsidR="008139CE" w:rsidRPr="00AA00E1" w:rsidRDefault="008139CE" w:rsidP="005A75F1">
      <w:pPr>
        <w:rPr>
          <w:rFonts w:ascii="Arial" w:hAnsi="Arial" w:cs="Arial"/>
          <w:sz w:val="18"/>
          <w:szCs w:val="18"/>
          <w:lang w:val="es-ES_tradnl"/>
        </w:rPr>
      </w:pPr>
    </w:p>
    <w:p w:rsidR="005A75F1" w:rsidRDefault="005A75F1"/>
    <w:p w:rsidR="005A75F1" w:rsidRPr="007D3D0E" w:rsidRDefault="005A75F1" w:rsidP="005A75F1">
      <w:pPr>
        <w:pStyle w:val="Ttulo5"/>
        <w:rPr>
          <w:sz w:val="32"/>
          <w:szCs w:val="32"/>
        </w:rPr>
      </w:pPr>
      <w:r w:rsidRPr="007D3D0E">
        <w:rPr>
          <w:sz w:val="32"/>
          <w:szCs w:val="32"/>
        </w:rPr>
        <w:t xml:space="preserve">BOLETÍN DE INSCRIPCIÓN </w:t>
      </w:r>
    </w:p>
    <w:p w:rsidR="005A75F1" w:rsidRDefault="005A75F1" w:rsidP="005A75F1">
      <w:pPr>
        <w:rPr>
          <w:sz w:val="12"/>
        </w:rPr>
      </w:pPr>
    </w:p>
    <w:tbl>
      <w:tblPr>
        <w:tblW w:w="10140" w:type="dxa"/>
        <w:tblInd w:w="-8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2716"/>
        <w:gridCol w:w="905"/>
        <w:gridCol w:w="3260"/>
      </w:tblGrid>
      <w:tr w:rsidR="005A75F1" w:rsidRPr="001B45C9" w:rsidTr="005A75F1">
        <w:trPr>
          <w:cantSplit/>
          <w:trHeight w:val="1382"/>
        </w:trPr>
        <w:tc>
          <w:tcPr>
            <w:tcW w:w="10140" w:type="dxa"/>
            <w:gridSpan w:val="4"/>
          </w:tcPr>
          <w:p w:rsidR="005A75F1" w:rsidRDefault="005A75F1" w:rsidP="00B84C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75F1" w:rsidRDefault="005A75F1" w:rsidP="00B84C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75F1" w:rsidRPr="005A75F1" w:rsidRDefault="005A75F1" w:rsidP="00B84C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5F1">
              <w:rPr>
                <w:rFonts w:ascii="Arial" w:hAnsi="Arial" w:cs="Arial"/>
                <w:sz w:val="22"/>
                <w:szCs w:val="22"/>
              </w:rPr>
              <w:t xml:space="preserve">En caso de que usted o alguna persona de su empresa desee asistir, y teniendo en cuenta que las plazas son muy limitadas y </w:t>
            </w:r>
            <w:r w:rsidRPr="005A75F1">
              <w:rPr>
                <w:rFonts w:ascii="Arial" w:hAnsi="Arial" w:cs="Arial"/>
                <w:b/>
                <w:sz w:val="22"/>
                <w:szCs w:val="22"/>
              </w:rPr>
              <w:t>la asistencia es gratuita</w:t>
            </w:r>
            <w:r w:rsidRPr="005A75F1">
              <w:rPr>
                <w:rFonts w:ascii="Arial" w:hAnsi="Arial" w:cs="Arial"/>
                <w:sz w:val="22"/>
                <w:szCs w:val="22"/>
              </w:rPr>
              <w:t xml:space="preserve">, le rogamos confirmen asistencia enviando este formulario al correo electrónico </w:t>
            </w:r>
            <w:r w:rsidRPr="005A75F1">
              <w:rPr>
                <w:rFonts w:ascii="Arial" w:hAnsi="Arial" w:cs="Arial"/>
                <w:b/>
                <w:sz w:val="22"/>
                <w:szCs w:val="22"/>
              </w:rPr>
              <w:t>zafra@camarabadajoz.es</w:t>
            </w:r>
            <w:r w:rsidRPr="005A75F1">
              <w:rPr>
                <w:rFonts w:ascii="Arial" w:hAnsi="Arial" w:cs="Arial"/>
                <w:sz w:val="22"/>
                <w:szCs w:val="22"/>
              </w:rPr>
              <w:t xml:space="preserve">  o a través del teléfono 924550477</w:t>
            </w:r>
          </w:p>
          <w:p w:rsidR="005A75F1" w:rsidRPr="001B45C9" w:rsidRDefault="005A75F1" w:rsidP="00B84C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5F1" w:rsidRPr="001B45C9" w:rsidTr="005A75F1">
        <w:trPr>
          <w:cantSplit/>
          <w:trHeight w:val="523"/>
        </w:trPr>
        <w:tc>
          <w:tcPr>
            <w:tcW w:w="10140" w:type="dxa"/>
            <w:gridSpan w:val="4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EMPRESA:</w:t>
            </w:r>
          </w:p>
        </w:tc>
      </w:tr>
      <w:tr w:rsidR="005A75F1" w:rsidRPr="001B45C9" w:rsidTr="005A75F1">
        <w:trPr>
          <w:cantSplit/>
          <w:trHeight w:val="645"/>
        </w:trPr>
        <w:tc>
          <w:tcPr>
            <w:tcW w:w="10140" w:type="dxa"/>
            <w:gridSpan w:val="4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ACTIVIDAD:</w:t>
            </w:r>
          </w:p>
        </w:tc>
      </w:tr>
      <w:tr w:rsidR="005A75F1" w:rsidRPr="001B45C9" w:rsidTr="005A75F1">
        <w:trPr>
          <w:cantSplit/>
          <w:trHeight w:val="641"/>
        </w:trPr>
        <w:tc>
          <w:tcPr>
            <w:tcW w:w="10140" w:type="dxa"/>
            <w:gridSpan w:val="4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PERSONA DE CONTACTO:</w:t>
            </w:r>
          </w:p>
        </w:tc>
      </w:tr>
      <w:tr w:rsidR="005A75F1" w:rsidRPr="001B45C9" w:rsidTr="005A75F1">
        <w:trPr>
          <w:cantSplit/>
          <w:trHeight w:val="656"/>
        </w:trPr>
        <w:tc>
          <w:tcPr>
            <w:tcW w:w="6880" w:type="dxa"/>
            <w:gridSpan w:val="3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DIRECCIÓN:</w:t>
            </w:r>
          </w:p>
        </w:tc>
        <w:tc>
          <w:tcPr>
            <w:tcW w:w="3260" w:type="dxa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</w:tr>
      <w:tr w:rsidR="005A75F1" w:rsidRPr="001B45C9" w:rsidTr="005A75F1">
        <w:trPr>
          <w:cantSplit/>
          <w:trHeight w:val="626"/>
        </w:trPr>
        <w:tc>
          <w:tcPr>
            <w:tcW w:w="5975" w:type="dxa"/>
            <w:gridSpan w:val="2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LOCALIDAD:</w:t>
            </w:r>
          </w:p>
        </w:tc>
        <w:tc>
          <w:tcPr>
            <w:tcW w:w="4165" w:type="dxa"/>
            <w:gridSpan w:val="2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</w:tr>
      <w:tr w:rsidR="005A75F1" w:rsidRPr="001B45C9" w:rsidTr="005A75F1">
        <w:trPr>
          <w:cantSplit/>
          <w:trHeight w:val="693"/>
        </w:trPr>
        <w:tc>
          <w:tcPr>
            <w:tcW w:w="3259" w:type="dxa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2716" w:type="dxa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Fax:</w:t>
            </w:r>
          </w:p>
        </w:tc>
        <w:tc>
          <w:tcPr>
            <w:tcW w:w="4165" w:type="dxa"/>
            <w:gridSpan w:val="2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  <w:r w:rsidRPr="001B45C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5A75F1" w:rsidRPr="001B45C9" w:rsidTr="005A75F1">
        <w:trPr>
          <w:cantSplit/>
          <w:trHeight w:val="676"/>
        </w:trPr>
        <w:tc>
          <w:tcPr>
            <w:tcW w:w="10140" w:type="dxa"/>
            <w:gridSpan w:val="4"/>
            <w:vAlign w:val="center"/>
          </w:tcPr>
          <w:p w:rsidR="005A75F1" w:rsidRPr="001B45C9" w:rsidRDefault="005A75F1" w:rsidP="00B84C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75F1" w:rsidRPr="001B45C9" w:rsidRDefault="005A75F1" w:rsidP="005A75F1">
      <w:pPr>
        <w:pStyle w:val="Sangra3detindependiente"/>
        <w:rPr>
          <w:rFonts w:ascii="Arial" w:hAnsi="Arial" w:cs="Arial"/>
          <w:sz w:val="14"/>
          <w:szCs w:val="14"/>
        </w:rPr>
      </w:pPr>
      <w:r w:rsidRPr="001B45C9">
        <w:rPr>
          <w:rFonts w:ascii="Arial" w:hAnsi="Arial" w:cs="Arial"/>
          <w:sz w:val="14"/>
          <w:szCs w:val="14"/>
        </w:rPr>
        <w:t xml:space="preserve">La información utilizada para este envío publicitario está incluida en un fichero cuyo responsable es </w:t>
      </w:r>
      <w:smartTag w:uri="urn:schemas-microsoft-com:office:smarttags" w:element="PersonName">
        <w:smartTagPr>
          <w:attr w:name="ProductID" w:val="la C￡mara"/>
        </w:smartTagPr>
        <w:r w:rsidRPr="001B45C9">
          <w:rPr>
            <w:rFonts w:ascii="Arial" w:hAnsi="Arial" w:cs="Arial"/>
            <w:sz w:val="14"/>
            <w:szCs w:val="14"/>
          </w:rPr>
          <w:t>la Cámara</w:t>
        </w:r>
      </w:smartTag>
      <w:r w:rsidRPr="001B45C9">
        <w:rPr>
          <w:rFonts w:ascii="Arial" w:hAnsi="Arial" w:cs="Arial"/>
          <w:sz w:val="14"/>
          <w:szCs w:val="14"/>
        </w:rPr>
        <w:t xml:space="preserve"> de Comercio e Industria de Badajoz,(Avda. Europa, 4 – 06004 Badajoz), procediendo ésta de fuentes públicas. En caso de que de forma definitiva no desee recibir ninguna otra información comercial, deberá comunicarlo enviando un escrito a la dirección indicada.</w:t>
      </w:r>
    </w:p>
    <w:p w:rsidR="005A75F1" w:rsidRDefault="005A75F1" w:rsidP="005A75F1">
      <w:pPr>
        <w:pStyle w:val="Sangra3detindependiente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A75F1" w:rsidRDefault="005A75F1" w:rsidP="005A75F1">
      <w:pPr>
        <w:pStyle w:val="Sangra3detindependiente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A75F1" w:rsidRDefault="005A75F1" w:rsidP="005A75F1">
      <w:pPr>
        <w:pStyle w:val="Sangra3detindependiente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A75F1" w:rsidRDefault="005A75F1"/>
    <w:sectPr w:rsidR="005A75F1" w:rsidSect="009A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5F1"/>
    <w:rsid w:val="005A75F1"/>
    <w:rsid w:val="005B1494"/>
    <w:rsid w:val="007D3D0E"/>
    <w:rsid w:val="008139CE"/>
    <w:rsid w:val="009A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75F1"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A75F1"/>
    <w:rPr>
      <w:rFonts w:ascii="Times New Roman" w:eastAsia="Times New Roman" w:hAnsi="Times New Roman" w:cs="Times New Roman"/>
      <w:b/>
      <w:bCs/>
      <w:i/>
      <w:iCs/>
      <w:sz w:val="28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5A75F1"/>
    <w:pPr>
      <w:tabs>
        <w:tab w:val="left" w:pos="360"/>
      </w:tabs>
      <w:autoSpaceDE w:val="0"/>
      <w:autoSpaceDN w:val="0"/>
      <w:adjustRightInd w:val="0"/>
      <w:ind w:left="-900"/>
      <w:jc w:val="both"/>
    </w:pPr>
    <w:rPr>
      <w:rFonts w:ascii="Courier New" w:hAnsi="Courier New" w:cs="Courier New"/>
      <w:color w:val="000000"/>
      <w:sz w:val="18"/>
      <w:szCs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A75F1"/>
    <w:rPr>
      <w:rFonts w:ascii="Courier New" w:eastAsia="Times New Roman" w:hAnsi="Courier New" w:cs="Courier New"/>
      <w:color w:val="000000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F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2013-04-03T10:22:00Z</dcterms:created>
  <dcterms:modified xsi:type="dcterms:W3CDTF">2013-04-03T10:22:00Z</dcterms:modified>
</cp:coreProperties>
</file>