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8B289F" w14:textId="77777777" w:rsidR="00151860" w:rsidRPr="0027324F" w:rsidRDefault="00151860" w:rsidP="00CE1BE2">
      <w:pPr>
        <w:spacing w:before="58"/>
        <w:ind w:firstLine="538"/>
        <w:jc w:val="both"/>
        <w:rPr>
          <w:rFonts w:ascii="Gill Sans MT" w:hAnsi="Gill Sans MT"/>
          <w:b/>
          <w:sz w:val="18"/>
          <w:szCs w:val="20"/>
        </w:rPr>
      </w:pPr>
    </w:p>
    <w:p w14:paraId="2CD00A92" w14:textId="2F158D72" w:rsidR="00151860" w:rsidRPr="0027324F" w:rsidRDefault="00F73492" w:rsidP="00CE1BE2">
      <w:pPr>
        <w:spacing w:before="58"/>
        <w:ind w:firstLine="538"/>
        <w:jc w:val="both"/>
        <w:rPr>
          <w:rFonts w:ascii="Gill Sans MT" w:hAnsi="Gill Sans MT"/>
          <w:b/>
          <w:sz w:val="18"/>
          <w:szCs w:val="20"/>
        </w:rPr>
      </w:pPr>
      <w:r w:rsidRPr="0027324F">
        <w:rPr>
          <w:rFonts w:ascii="Gill Sans MT" w:hAnsi="Gill Sans MT"/>
          <w:bCs/>
          <w:noProof/>
          <w:sz w:val="20"/>
          <w:szCs w:val="20"/>
          <w:lang w:eastAsia="es-ES"/>
        </w:rPr>
        <w:drawing>
          <wp:anchor distT="0" distB="0" distL="0" distR="0" simplePos="0" relativeHeight="251657216" behindDoc="0" locked="0" layoutInCell="1" allowOverlap="1" wp14:anchorId="4312FCD3" wp14:editId="653C8F9A">
            <wp:simplePos x="0" y="0"/>
            <wp:positionH relativeFrom="page">
              <wp:posOffset>7251700</wp:posOffset>
            </wp:positionH>
            <wp:positionV relativeFrom="paragraph">
              <wp:posOffset>151130</wp:posOffset>
            </wp:positionV>
            <wp:extent cx="308228" cy="539749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8228" cy="5397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A522084" w14:textId="77777777" w:rsidR="00151860" w:rsidRPr="0027324F" w:rsidRDefault="00151860" w:rsidP="00151860">
      <w:pPr>
        <w:pStyle w:val="Encabezado"/>
        <w:framePr w:w="4851" w:hSpace="141" w:wrap="around" w:vAnchor="text" w:hAnchor="page" w:x="1420" w:y="189"/>
        <w:tabs>
          <w:tab w:val="clear" w:pos="4252"/>
        </w:tabs>
        <w:rPr>
          <w:rFonts w:ascii="Gill Sans MT" w:hAnsi="Gill Sans MT" w:cs="Arial"/>
          <w:color w:val="758085"/>
          <w:w w:val="85"/>
          <w:sz w:val="22"/>
          <w:szCs w:val="22"/>
        </w:rPr>
      </w:pPr>
      <w:r w:rsidRPr="0027324F">
        <w:rPr>
          <w:rFonts w:ascii="Gill Sans MT" w:hAnsi="Gill Sans MT" w:cs="Arial"/>
          <w:color w:val="758085"/>
          <w:w w:val="85"/>
          <w:sz w:val="22"/>
          <w:szCs w:val="22"/>
        </w:rPr>
        <w:t xml:space="preserve">Consejería de </w:t>
      </w:r>
    </w:p>
    <w:p w14:paraId="3BB665FC" w14:textId="77777777" w:rsidR="00151860" w:rsidRPr="0027324F" w:rsidRDefault="00151860" w:rsidP="00151860">
      <w:pPr>
        <w:pStyle w:val="Encabezado"/>
        <w:framePr w:w="4851" w:hSpace="141" w:wrap="around" w:vAnchor="text" w:hAnchor="page" w:x="1420" w:y="189"/>
        <w:tabs>
          <w:tab w:val="clear" w:pos="4252"/>
        </w:tabs>
        <w:rPr>
          <w:rFonts w:ascii="Gill Sans MT" w:hAnsi="Gill Sans MT" w:cs="Arial"/>
          <w:i/>
          <w:iCs/>
          <w:color w:val="758085"/>
          <w:w w:val="85"/>
          <w:sz w:val="22"/>
          <w:szCs w:val="22"/>
        </w:rPr>
      </w:pPr>
      <w:r w:rsidRPr="0027324F">
        <w:rPr>
          <w:rFonts w:ascii="Gill Sans MT" w:hAnsi="Gill Sans MT" w:cs="Arial"/>
          <w:color w:val="758085"/>
          <w:w w:val="85"/>
          <w:sz w:val="22"/>
          <w:szCs w:val="22"/>
        </w:rPr>
        <w:t>Cultura, T</w:t>
      </w:r>
      <w:r w:rsidRPr="0027324F">
        <w:rPr>
          <w:rFonts w:ascii="Gill Sans MT" w:hAnsi="Gill Sans MT" w:cs="Arial"/>
          <w:i/>
          <w:iCs/>
          <w:color w:val="758085"/>
          <w:w w:val="85"/>
          <w:sz w:val="22"/>
          <w:szCs w:val="22"/>
        </w:rPr>
        <w:t>urismo y Deportes</w:t>
      </w:r>
    </w:p>
    <w:p w14:paraId="5F73477E" w14:textId="77777777" w:rsidR="00151860" w:rsidRPr="0027324F" w:rsidRDefault="00151860" w:rsidP="00151860">
      <w:pPr>
        <w:pStyle w:val="Encabezado"/>
        <w:framePr w:w="4851" w:hSpace="141" w:wrap="around" w:vAnchor="text" w:hAnchor="page" w:x="1420" w:y="189"/>
        <w:rPr>
          <w:rFonts w:ascii="Gill Sans MT" w:hAnsi="Gill Sans MT" w:cs="Arial"/>
          <w:color w:val="758085"/>
          <w:w w:val="85"/>
          <w:sz w:val="16"/>
          <w:szCs w:val="16"/>
        </w:rPr>
      </w:pPr>
      <w:r w:rsidRPr="0027324F">
        <w:rPr>
          <w:rFonts w:ascii="Gill Sans MT" w:hAnsi="Gill Sans MT" w:cs="Arial"/>
          <w:color w:val="758085"/>
          <w:w w:val="85"/>
          <w:sz w:val="16"/>
          <w:szCs w:val="16"/>
        </w:rPr>
        <w:t>Avenida de las Comunidades, s/n</w:t>
      </w:r>
    </w:p>
    <w:p w14:paraId="648A8988" w14:textId="77777777" w:rsidR="00151860" w:rsidRPr="0027324F" w:rsidRDefault="00151860" w:rsidP="00151860">
      <w:pPr>
        <w:pStyle w:val="Encabezado"/>
        <w:framePr w:w="4851" w:hSpace="141" w:wrap="around" w:vAnchor="text" w:hAnchor="page" w:x="1420" w:y="189"/>
        <w:rPr>
          <w:rFonts w:ascii="Gill Sans MT" w:hAnsi="Gill Sans MT" w:cs="Arial"/>
          <w:color w:val="758085"/>
          <w:w w:val="85"/>
          <w:sz w:val="16"/>
          <w:szCs w:val="16"/>
        </w:rPr>
      </w:pPr>
      <w:r w:rsidRPr="0027324F">
        <w:rPr>
          <w:rFonts w:ascii="Gill Sans MT" w:hAnsi="Gill Sans MT" w:cs="Arial"/>
          <w:color w:val="758085"/>
          <w:w w:val="85"/>
          <w:sz w:val="16"/>
          <w:szCs w:val="16"/>
        </w:rPr>
        <w:t>06800 MÉRIDA</w:t>
      </w:r>
    </w:p>
    <w:p w14:paraId="31CB21AA" w14:textId="77777777" w:rsidR="00151860" w:rsidRPr="0027324F" w:rsidRDefault="00151860" w:rsidP="00151860">
      <w:pPr>
        <w:pStyle w:val="Encabezado"/>
        <w:framePr w:w="4851" w:hSpace="141" w:wrap="around" w:vAnchor="text" w:hAnchor="page" w:x="1420" w:y="189"/>
        <w:rPr>
          <w:rFonts w:ascii="Gill Sans MT" w:hAnsi="Gill Sans MT" w:cs="Arial"/>
          <w:color w:val="758085"/>
          <w:w w:val="85"/>
          <w:sz w:val="16"/>
          <w:szCs w:val="16"/>
        </w:rPr>
      </w:pPr>
      <w:r w:rsidRPr="0027324F">
        <w:rPr>
          <w:rFonts w:ascii="Gill Sans MT" w:hAnsi="Gill Sans MT" w:cs="Arial"/>
          <w:color w:val="758085"/>
          <w:w w:val="85"/>
          <w:sz w:val="16"/>
          <w:szCs w:val="16"/>
        </w:rPr>
        <w:t>Teléfono: 924 33 20 00</w:t>
      </w:r>
    </w:p>
    <w:p w14:paraId="22840496" w14:textId="3D9CF38C" w:rsidR="00151860" w:rsidRPr="0027324F" w:rsidRDefault="00151860" w:rsidP="00151860">
      <w:pPr>
        <w:pStyle w:val="Encabezado"/>
        <w:jc w:val="right"/>
        <w:rPr>
          <w:rFonts w:ascii="Gill Sans MT" w:hAnsi="Gill Sans MT"/>
          <w:sz w:val="22"/>
          <w:szCs w:val="22"/>
        </w:rPr>
      </w:pPr>
      <w:r w:rsidRPr="0027324F">
        <w:rPr>
          <w:rFonts w:ascii="Gill Sans MT" w:hAnsi="Gill Sans MT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651C757" wp14:editId="1265A71E">
                <wp:simplePos x="0" y="0"/>
                <wp:positionH relativeFrom="column">
                  <wp:posOffset>4260850</wp:posOffset>
                </wp:positionH>
                <wp:positionV relativeFrom="paragraph">
                  <wp:posOffset>35560</wp:posOffset>
                </wp:positionV>
                <wp:extent cx="2743200" cy="342900"/>
                <wp:effectExtent l="0" t="3175" r="0" b="0"/>
                <wp:wrapThrough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477F3D" w14:textId="77777777" w:rsidR="00151860" w:rsidRDefault="00151860" w:rsidP="00151860">
                            <w:pPr>
                              <w:jc w:val="center"/>
                              <w:rPr>
                                <w:rFonts w:ascii="Albertus Medium" w:hAnsi="Albertus Medium"/>
                                <w:w w:val="75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lbertus Medium" w:hAnsi="Albertus Medium" w:cs="Arial"/>
                                <w:color w:val="808080"/>
                                <w:w w:val="75"/>
                                <w:sz w:val="36"/>
                                <w:szCs w:val="36"/>
                              </w:rPr>
                              <w:t>JUNTA DE EXTREMADURA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51C75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35.5pt;margin-top:2.8pt;width:3in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" filled="f" stroked="f">
                <v:textbox>
                  <w:txbxContent>
                    <w:p w14:paraId="5A477F3D" w14:textId="77777777" w:rsidR="00151860" w:rsidRDefault="00151860" w:rsidP="00151860">
                      <w:pPr>
                        <w:jc w:val="center"/>
                        <w:rPr>
                          <w:rFonts w:ascii="Albertus Medium" w:hAnsi="Albertus Medium"/>
                          <w:w w:val="75"/>
                          <w:sz w:val="36"/>
                          <w:szCs w:val="36"/>
                        </w:rPr>
                      </w:pPr>
                      <w:r>
                        <w:rPr>
                          <w:rFonts w:ascii="Albertus Medium" w:hAnsi="Albertus Medium" w:cs="Arial"/>
                          <w:color w:val="808080"/>
                          <w:w w:val="75"/>
                          <w:sz w:val="36"/>
                          <w:szCs w:val="36"/>
                        </w:rPr>
                        <w:t>JUNTA DE EXTREMADURA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7C059268" w14:textId="772F3867" w:rsidR="00151860" w:rsidRPr="0027324F" w:rsidRDefault="00151860" w:rsidP="00151860">
      <w:pPr>
        <w:pStyle w:val="Encabezado"/>
        <w:jc w:val="right"/>
        <w:rPr>
          <w:rFonts w:ascii="Gill Sans MT" w:hAnsi="Gill Sans MT"/>
          <w:sz w:val="22"/>
          <w:szCs w:val="22"/>
        </w:rPr>
      </w:pPr>
    </w:p>
    <w:p w14:paraId="7CCE89A7" w14:textId="769B446D" w:rsidR="00151860" w:rsidRPr="0027324F" w:rsidRDefault="00151860" w:rsidP="00151860">
      <w:pPr>
        <w:pStyle w:val="Encabezado"/>
        <w:jc w:val="right"/>
        <w:rPr>
          <w:rFonts w:ascii="Gill Sans MT" w:hAnsi="Gill Sans MT"/>
          <w:sz w:val="22"/>
          <w:szCs w:val="22"/>
        </w:rPr>
      </w:pPr>
    </w:p>
    <w:p w14:paraId="1A83BED6" w14:textId="77777777" w:rsidR="00151860" w:rsidRPr="0027324F" w:rsidRDefault="00151860" w:rsidP="00151860">
      <w:pPr>
        <w:pStyle w:val="Encabezado"/>
        <w:jc w:val="right"/>
        <w:rPr>
          <w:rFonts w:ascii="Gill Sans MT" w:hAnsi="Gill Sans MT"/>
          <w:sz w:val="22"/>
          <w:szCs w:val="22"/>
        </w:rPr>
      </w:pPr>
    </w:p>
    <w:p w14:paraId="4B3CD243" w14:textId="77777777" w:rsidR="00151860" w:rsidRPr="0027324F" w:rsidRDefault="00151860" w:rsidP="00151860">
      <w:pPr>
        <w:pStyle w:val="Encabezado"/>
        <w:jc w:val="right"/>
        <w:rPr>
          <w:rFonts w:ascii="Gill Sans MT" w:hAnsi="Gill Sans MT"/>
          <w:sz w:val="22"/>
          <w:szCs w:val="22"/>
        </w:rPr>
      </w:pPr>
    </w:p>
    <w:p w14:paraId="775B28DB" w14:textId="77777777" w:rsidR="00151860" w:rsidRPr="0027324F" w:rsidRDefault="00151860" w:rsidP="00151860">
      <w:pPr>
        <w:pStyle w:val="Encabezado"/>
        <w:jc w:val="right"/>
        <w:rPr>
          <w:rFonts w:ascii="Gill Sans MT" w:hAnsi="Gill Sans MT"/>
          <w:sz w:val="22"/>
          <w:szCs w:val="22"/>
        </w:rPr>
      </w:pPr>
    </w:p>
    <w:p w14:paraId="621E3623" w14:textId="55F09B71" w:rsidR="00AC550A" w:rsidRPr="0027324F" w:rsidRDefault="00AC550A" w:rsidP="0027324F">
      <w:pPr>
        <w:pStyle w:val="Textoindependiente"/>
        <w:spacing w:before="57" w:line="276" w:lineRule="auto"/>
        <w:ind w:left="538"/>
        <w:rPr>
          <w:rFonts w:ascii="Gill Sans MT" w:hAnsi="Gill Sans MT"/>
          <w:b/>
          <w:bCs/>
          <w:sz w:val="22"/>
          <w:szCs w:val="22"/>
        </w:rPr>
      </w:pPr>
      <w:bookmarkStart w:id="0" w:name="_Hlk111795028"/>
      <w:r w:rsidRPr="0027324F">
        <w:rPr>
          <w:rFonts w:ascii="Gill Sans MT" w:hAnsi="Gill Sans MT"/>
          <w:b/>
          <w:bCs/>
          <w:sz w:val="22"/>
          <w:szCs w:val="22"/>
        </w:rPr>
        <w:t>ANEXO I</w:t>
      </w:r>
    </w:p>
    <w:p w14:paraId="0A882CB9" w14:textId="35A82DFD" w:rsidR="00AC550A" w:rsidRPr="0027324F" w:rsidRDefault="00AC550A" w:rsidP="0027324F">
      <w:pPr>
        <w:pStyle w:val="Textoindependiente"/>
        <w:spacing w:before="57" w:line="276" w:lineRule="auto"/>
        <w:ind w:left="538"/>
        <w:rPr>
          <w:rFonts w:ascii="Gill Sans MT" w:hAnsi="Gill Sans MT"/>
          <w:b/>
          <w:bCs/>
          <w:sz w:val="22"/>
          <w:szCs w:val="22"/>
        </w:rPr>
      </w:pPr>
    </w:p>
    <w:p w14:paraId="0FF90380" w14:textId="59DDC0CD" w:rsidR="00AC550A" w:rsidRDefault="00AC550A" w:rsidP="0027324F">
      <w:pPr>
        <w:pStyle w:val="Textoindependiente"/>
        <w:spacing w:before="57" w:line="276" w:lineRule="auto"/>
        <w:ind w:left="538"/>
        <w:jc w:val="center"/>
        <w:rPr>
          <w:rFonts w:ascii="Gill Sans MT" w:hAnsi="Gill Sans MT"/>
          <w:b/>
          <w:bCs/>
          <w:sz w:val="22"/>
          <w:szCs w:val="22"/>
        </w:rPr>
      </w:pPr>
      <w:r w:rsidRPr="0027324F">
        <w:rPr>
          <w:rFonts w:ascii="Gill Sans MT" w:hAnsi="Gill Sans MT"/>
          <w:b/>
          <w:bCs/>
          <w:sz w:val="22"/>
          <w:szCs w:val="22"/>
        </w:rPr>
        <w:t>AGENDA DE EVENTOS TURÍSTICOS</w:t>
      </w:r>
    </w:p>
    <w:p w14:paraId="2B3A68DE" w14:textId="09AD5E6E" w:rsidR="00E84FED" w:rsidRPr="0027324F" w:rsidRDefault="00E84FED" w:rsidP="0027324F">
      <w:pPr>
        <w:pStyle w:val="Textoindependiente"/>
        <w:spacing w:before="57" w:line="276" w:lineRule="auto"/>
        <w:ind w:left="538"/>
        <w:jc w:val="center"/>
        <w:rPr>
          <w:rFonts w:ascii="Gill Sans MT" w:hAnsi="Gill Sans MT"/>
          <w:b/>
          <w:bCs/>
          <w:sz w:val="22"/>
          <w:szCs w:val="22"/>
        </w:rPr>
      </w:pPr>
      <w:r>
        <w:rPr>
          <w:rFonts w:ascii="Gill Sans MT" w:hAnsi="Gill Sans MT"/>
          <w:b/>
          <w:bCs/>
          <w:sz w:val="22"/>
          <w:szCs w:val="22"/>
        </w:rPr>
        <w:t>Plazo: 15 de septiembre 2022</w:t>
      </w:r>
    </w:p>
    <w:p w14:paraId="1ADE9E35" w14:textId="1E1A5520" w:rsidR="0027324F" w:rsidRPr="0027324F" w:rsidRDefault="0027324F" w:rsidP="0027324F">
      <w:pPr>
        <w:pStyle w:val="Textoindependiente"/>
        <w:pBdr>
          <w:bottom w:val="single" w:sz="4" w:space="1" w:color="auto"/>
        </w:pBdr>
        <w:spacing w:before="57" w:line="276" w:lineRule="auto"/>
        <w:ind w:left="538"/>
        <w:jc w:val="center"/>
        <w:rPr>
          <w:rFonts w:ascii="Gill Sans MT" w:hAnsi="Gill Sans MT"/>
          <w:b/>
          <w:bCs/>
          <w:sz w:val="22"/>
          <w:szCs w:val="22"/>
        </w:rPr>
      </w:pPr>
      <w:r w:rsidRPr="0027324F">
        <w:rPr>
          <w:rFonts w:ascii="Gill Sans MT" w:hAnsi="Gill Sans MT"/>
          <w:b/>
          <w:bCs/>
          <w:sz w:val="22"/>
          <w:szCs w:val="22"/>
        </w:rPr>
        <w:t>Sept-Dic 2022</w:t>
      </w:r>
    </w:p>
    <w:p w14:paraId="653F92D6" w14:textId="2CC06F96" w:rsidR="00AC550A" w:rsidRPr="0027324F" w:rsidRDefault="00AC550A" w:rsidP="0027324F">
      <w:pPr>
        <w:pStyle w:val="Textoindependiente"/>
        <w:spacing w:before="57" w:line="276" w:lineRule="auto"/>
        <w:ind w:left="538"/>
        <w:jc w:val="center"/>
        <w:rPr>
          <w:rFonts w:ascii="Gill Sans MT" w:hAnsi="Gill Sans MT"/>
          <w:sz w:val="22"/>
          <w:szCs w:val="22"/>
        </w:rPr>
      </w:pPr>
    </w:p>
    <w:p w14:paraId="281D9220" w14:textId="77777777" w:rsidR="00AC550A" w:rsidRPr="0027324F" w:rsidRDefault="00AC550A" w:rsidP="00AC550A">
      <w:pPr>
        <w:pStyle w:val="Textoindependiente"/>
        <w:spacing w:before="57" w:line="276" w:lineRule="auto"/>
        <w:ind w:left="538"/>
        <w:jc w:val="both"/>
        <w:rPr>
          <w:rFonts w:ascii="Gill Sans MT" w:hAnsi="Gill Sans MT"/>
          <w:sz w:val="22"/>
          <w:szCs w:val="22"/>
        </w:rPr>
      </w:pPr>
    </w:p>
    <w:p w14:paraId="67810C11" w14:textId="4862A93A" w:rsidR="00AC550A" w:rsidRPr="0027324F" w:rsidRDefault="00AC550A" w:rsidP="00AC550A">
      <w:pPr>
        <w:pStyle w:val="Textoindependiente"/>
        <w:spacing w:before="57" w:line="276" w:lineRule="auto"/>
        <w:ind w:left="538"/>
        <w:jc w:val="both"/>
        <w:rPr>
          <w:rFonts w:ascii="Gill Sans MT" w:hAnsi="Gill Sans MT"/>
          <w:sz w:val="22"/>
          <w:szCs w:val="22"/>
        </w:rPr>
      </w:pPr>
      <w:r w:rsidRPr="0027324F">
        <w:rPr>
          <w:rFonts w:ascii="Gill Sans MT" w:hAnsi="Gill Sans MT"/>
          <w:sz w:val="22"/>
          <w:szCs w:val="22"/>
        </w:rPr>
        <w:t>DENOMINACIÓN DEL EVENTO</w:t>
      </w:r>
    </w:p>
    <w:p w14:paraId="38D7EF87" w14:textId="46E497A8" w:rsidR="00AC550A" w:rsidRPr="0027324F" w:rsidRDefault="00AC550A" w:rsidP="00AC550A">
      <w:pPr>
        <w:pStyle w:val="Textoindependiente"/>
        <w:spacing w:before="57" w:line="276" w:lineRule="auto"/>
        <w:ind w:left="538"/>
        <w:jc w:val="both"/>
        <w:rPr>
          <w:rFonts w:ascii="Gill Sans MT" w:hAnsi="Gill Sans MT"/>
          <w:sz w:val="22"/>
          <w:szCs w:val="22"/>
        </w:rPr>
      </w:pPr>
      <w:r w:rsidRPr="0027324F">
        <w:rPr>
          <w:rFonts w:ascii="Gill Sans MT" w:hAnsi="Gill Sans MT"/>
          <w:sz w:val="22"/>
          <w:szCs w:val="22"/>
          <w:highlight w:val="lightGray"/>
        </w:rPr>
        <w:t>___________________________________________________________________</w:t>
      </w:r>
    </w:p>
    <w:p w14:paraId="380292BB" w14:textId="6DD53C35" w:rsidR="00AC550A" w:rsidRPr="0027324F" w:rsidRDefault="00AC550A" w:rsidP="00AC550A">
      <w:pPr>
        <w:pStyle w:val="Textoindependiente"/>
        <w:spacing w:before="57" w:line="276" w:lineRule="auto"/>
        <w:ind w:left="538"/>
        <w:jc w:val="both"/>
        <w:rPr>
          <w:rFonts w:ascii="Gill Sans MT" w:hAnsi="Gill Sans MT"/>
          <w:sz w:val="22"/>
          <w:szCs w:val="22"/>
        </w:rPr>
      </w:pPr>
      <w:r w:rsidRPr="0027324F">
        <w:rPr>
          <w:rFonts w:ascii="Gill Sans MT" w:hAnsi="Gill Sans MT"/>
          <w:sz w:val="22"/>
          <w:szCs w:val="22"/>
        </w:rPr>
        <w:tab/>
      </w:r>
    </w:p>
    <w:p w14:paraId="6396435A" w14:textId="316582E8" w:rsidR="00AC550A" w:rsidRPr="0027324F" w:rsidRDefault="00AC550A" w:rsidP="00AC550A">
      <w:pPr>
        <w:pStyle w:val="Textoindependiente"/>
        <w:spacing w:before="57" w:line="276" w:lineRule="auto"/>
        <w:ind w:left="538"/>
        <w:jc w:val="both"/>
        <w:rPr>
          <w:rFonts w:ascii="Gill Sans MT" w:hAnsi="Gill Sans MT"/>
          <w:sz w:val="22"/>
          <w:szCs w:val="22"/>
        </w:rPr>
      </w:pPr>
    </w:p>
    <w:p w14:paraId="7846F39A" w14:textId="2EDA811B" w:rsidR="00AC550A" w:rsidRPr="0027324F" w:rsidRDefault="00AC550A" w:rsidP="00AC550A">
      <w:pPr>
        <w:pStyle w:val="Textoindependiente"/>
        <w:spacing w:before="57" w:line="276" w:lineRule="auto"/>
        <w:ind w:left="538"/>
        <w:jc w:val="both"/>
        <w:rPr>
          <w:rFonts w:ascii="Gill Sans MT" w:hAnsi="Gill Sans MT"/>
          <w:sz w:val="22"/>
          <w:szCs w:val="22"/>
        </w:rPr>
      </w:pPr>
      <w:r w:rsidRPr="0027324F">
        <w:rPr>
          <w:rFonts w:ascii="Gill Sans MT" w:hAnsi="Gill Sans MT"/>
          <w:sz w:val="22"/>
          <w:szCs w:val="22"/>
        </w:rPr>
        <w:t>ORGANIZADORES/ PATROCIONADORES</w:t>
      </w:r>
    </w:p>
    <w:p w14:paraId="1B7FA496" w14:textId="57F9992A" w:rsidR="00AC550A" w:rsidRPr="0027324F" w:rsidRDefault="00AC550A" w:rsidP="00AC550A">
      <w:pPr>
        <w:pStyle w:val="Textoindependiente"/>
        <w:spacing w:before="57" w:line="276" w:lineRule="auto"/>
        <w:ind w:left="538"/>
        <w:jc w:val="both"/>
        <w:rPr>
          <w:rFonts w:ascii="Gill Sans MT" w:hAnsi="Gill Sans MT"/>
          <w:sz w:val="22"/>
          <w:szCs w:val="22"/>
          <w:highlight w:val="lightGray"/>
        </w:rPr>
      </w:pPr>
      <w:r w:rsidRPr="0027324F">
        <w:rPr>
          <w:rFonts w:ascii="Gill Sans MT" w:hAnsi="Gill Sans MT"/>
          <w:sz w:val="22"/>
          <w:szCs w:val="22"/>
          <w:highlight w:val="lightGray"/>
        </w:rPr>
        <w:t>___________________________________________________________________</w:t>
      </w:r>
    </w:p>
    <w:p w14:paraId="4A4DC38A" w14:textId="77777777" w:rsidR="00AC550A" w:rsidRPr="0027324F" w:rsidRDefault="00AC550A" w:rsidP="00AC550A">
      <w:pPr>
        <w:pStyle w:val="Textoindependiente"/>
        <w:spacing w:before="57" w:line="276" w:lineRule="auto"/>
        <w:jc w:val="both"/>
        <w:rPr>
          <w:rFonts w:ascii="Gill Sans MT" w:hAnsi="Gill Sans MT"/>
          <w:sz w:val="22"/>
          <w:szCs w:val="22"/>
        </w:rPr>
      </w:pPr>
    </w:p>
    <w:p w14:paraId="7D7D292F" w14:textId="46EF7536" w:rsidR="00AC550A" w:rsidRPr="0027324F" w:rsidRDefault="00AC550A" w:rsidP="00AC550A">
      <w:pPr>
        <w:pStyle w:val="Textoindependiente"/>
        <w:spacing w:before="57" w:line="276" w:lineRule="auto"/>
        <w:ind w:left="538"/>
        <w:jc w:val="both"/>
        <w:rPr>
          <w:rFonts w:ascii="Gill Sans MT" w:hAnsi="Gill Sans MT"/>
          <w:sz w:val="22"/>
          <w:szCs w:val="22"/>
        </w:rPr>
      </w:pPr>
    </w:p>
    <w:p w14:paraId="53E710E6" w14:textId="1CA0878F" w:rsidR="00AC550A" w:rsidRPr="0027324F" w:rsidRDefault="00AC550A" w:rsidP="00AC550A">
      <w:pPr>
        <w:pStyle w:val="Textoindependiente"/>
        <w:spacing w:before="57" w:line="276" w:lineRule="auto"/>
        <w:ind w:left="538"/>
        <w:jc w:val="both"/>
        <w:rPr>
          <w:rFonts w:ascii="Gill Sans MT" w:hAnsi="Gill Sans MT"/>
          <w:sz w:val="22"/>
          <w:szCs w:val="22"/>
        </w:rPr>
      </w:pPr>
      <w:r w:rsidRPr="0027324F">
        <w:rPr>
          <w:rFonts w:ascii="Gill Sans MT" w:hAnsi="Gill Sans MT"/>
          <w:sz w:val="22"/>
          <w:szCs w:val="22"/>
        </w:rPr>
        <w:t>FECHA/S DE CELEBRACIÓN</w:t>
      </w:r>
      <w:r w:rsidRPr="0027324F">
        <w:rPr>
          <w:rFonts w:ascii="Gill Sans MT" w:hAnsi="Gill Sans MT"/>
          <w:sz w:val="22"/>
          <w:szCs w:val="22"/>
        </w:rPr>
        <w:tab/>
      </w:r>
    </w:p>
    <w:p w14:paraId="3D70778A" w14:textId="7104CA87" w:rsidR="00AC550A" w:rsidRPr="0027324F" w:rsidRDefault="00AC550A" w:rsidP="00AC550A">
      <w:pPr>
        <w:pStyle w:val="Textoindependiente"/>
        <w:spacing w:before="57" w:line="276" w:lineRule="auto"/>
        <w:ind w:left="538"/>
        <w:jc w:val="both"/>
        <w:rPr>
          <w:rFonts w:ascii="Gill Sans MT" w:hAnsi="Gill Sans MT"/>
          <w:sz w:val="22"/>
          <w:szCs w:val="22"/>
          <w:highlight w:val="lightGray"/>
        </w:rPr>
      </w:pPr>
      <w:r w:rsidRPr="0027324F">
        <w:rPr>
          <w:rFonts w:ascii="Gill Sans MT" w:hAnsi="Gill Sans MT"/>
          <w:sz w:val="22"/>
          <w:szCs w:val="22"/>
          <w:highlight w:val="lightGray"/>
        </w:rPr>
        <w:t>___________________________________________________________________</w:t>
      </w:r>
    </w:p>
    <w:p w14:paraId="00502816" w14:textId="77777777" w:rsidR="00AC550A" w:rsidRPr="0027324F" w:rsidRDefault="00AC550A" w:rsidP="00AC550A">
      <w:pPr>
        <w:pStyle w:val="Textoindependiente"/>
        <w:spacing w:before="57" w:line="276" w:lineRule="auto"/>
        <w:ind w:left="538"/>
        <w:jc w:val="both"/>
        <w:rPr>
          <w:rFonts w:ascii="Gill Sans MT" w:hAnsi="Gill Sans MT"/>
          <w:sz w:val="22"/>
          <w:szCs w:val="22"/>
        </w:rPr>
      </w:pPr>
    </w:p>
    <w:p w14:paraId="71B181FF" w14:textId="77777777" w:rsidR="00AC550A" w:rsidRPr="0027324F" w:rsidRDefault="00AC550A" w:rsidP="00AC550A">
      <w:pPr>
        <w:pStyle w:val="Textoindependiente"/>
        <w:spacing w:before="57" w:line="276" w:lineRule="auto"/>
        <w:ind w:left="538"/>
        <w:jc w:val="both"/>
        <w:rPr>
          <w:rFonts w:ascii="Gill Sans MT" w:hAnsi="Gill Sans MT"/>
          <w:sz w:val="22"/>
          <w:szCs w:val="22"/>
        </w:rPr>
      </w:pPr>
    </w:p>
    <w:p w14:paraId="6B1D53E0" w14:textId="54FC64BD" w:rsidR="00AC550A" w:rsidRPr="0027324F" w:rsidRDefault="00AC550A" w:rsidP="00AC550A">
      <w:pPr>
        <w:pStyle w:val="Textoindependiente"/>
        <w:spacing w:before="57" w:line="276" w:lineRule="auto"/>
        <w:ind w:left="538"/>
        <w:jc w:val="both"/>
        <w:rPr>
          <w:rFonts w:ascii="Gill Sans MT" w:hAnsi="Gill Sans MT"/>
          <w:sz w:val="22"/>
          <w:szCs w:val="22"/>
        </w:rPr>
      </w:pPr>
      <w:r w:rsidRPr="0027324F">
        <w:rPr>
          <w:rFonts w:ascii="Gill Sans MT" w:hAnsi="Gill Sans MT"/>
          <w:sz w:val="22"/>
          <w:szCs w:val="22"/>
        </w:rPr>
        <w:t>LOCALIDAD DE CELEBRACIÓN</w:t>
      </w:r>
      <w:r w:rsidRPr="0027324F">
        <w:rPr>
          <w:rFonts w:ascii="Gill Sans MT" w:hAnsi="Gill Sans MT"/>
          <w:sz w:val="22"/>
          <w:szCs w:val="22"/>
        </w:rPr>
        <w:tab/>
      </w:r>
    </w:p>
    <w:p w14:paraId="12BE6DA2" w14:textId="77777777" w:rsidR="00AC550A" w:rsidRPr="0027324F" w:rsidRDefault="00AC550A" w:rsidP="00AC550A">
      <w:pPr>
        <w:pStyle w:val="Textoindependiente"/>
        <w:spacing w:before="57" w:line="276" w:lineRule="auto"/>
        <w:ind w:left="538"/>
        <w:jc w:val="both"/>
        <w:rPr>
          <w:rFonts w:ascii="Gill Sans MT" w:hAnsi="Gill Sans MT"/>
          <w:sz w:val="22"/>
          <w:szCs w:val="22"/>
          <w:highlight w:val="lightGray"/>
        </w:rPr>
      </w:pPr>
      <w:r w:rsidRPr="0027324F">
        <w:rPr>
          <w:rFonts w:ascii="Gill Sans MT" w:hAnsi="Gill Sans MT"/>
          <w:sz w:val="22"/>
          <w:szCs w:val="22"/>
          <w:highlight w:val="lightGray"/>
        </w:rPr>
        <w:t>___________________________________________________________________</w:t>
      </w:r>
    </w:p>
    <w:p w14:paraId="163121E6" w14:textId="75EE1F90" w:rsidR="00AC550A" w:rsidRPr="0027324F" w:rsidRDefault="00AC550A" w:rsidP="00AC550A">
      <w:pPr>
        <w:pStyle w:val="Textoindependiente"/>
        <w:spacing w:before="57" w:line="276" w:lineRule="auto"/>
        <w:ind w:left="538"/>
        <w:jc w:val="both"/>
        <w:rPr>
          <w:rFonts w:ascii="Gill Sans MT" w:hAnsi="Gill Sans MT"/>
          <w:sz w:val="22"/>
          <w:szCs w:val="22"/>
          <w:highlight w:val="lightGray"/>
        </w:rPr>
      </w:pPr>
    </w:p>
    <w:p w14:paraId="23113757" w14:textId="77777777" w:rsidR="00AC550A" w:rsidRPr="0027324F" w:rsidRDefault="00AC550A" w:rsidP="00AC550A">
      <w:pPr>
        <w:pStyle w:val="Textoindependiente"/>
        <w:spacing w:before="57" w:line="276" w:lineRule="auto"/>
        <w:ind w:left="538"/>
        <w:jc w:val="both"/>
        <w:rPr>
          <w:rFonts w:ascii="Gill Sans MT" w:hAnsi="Gill Sans MT"/>
          <w:sz w:val="22"/>
          <w:szCs w:val="22"/>
        </w:rPr>
      </w:pPr>
    </w:p>
    <w:p w14:paraId="0BA69AF4" w14:textId="77777777" w:rsidR="0027324F" w:rsidRPr="0027324F" w:rsidRDefault="0027324F" w:rsidP="0027324F">
      <w:pPr>
        <w:pStyle w:val="Textoindependiente"/>
        <w:spacing w:before="57" w:line="276" w:lineRule="auto"/>
        <w:ind w:left="538"/>
        <w:jc w:val="both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>ACTUACIONES DESTACADAS</w:t>
      </w:r>
    </w:p>
    <w:p w14:paraId="11934734" w14:textId="77777777" w:rsidR="0027324F" w:rsidRPr="0027324F" w:rsidRDefault="0027324F" w:rsidP="0027324F">
      <w:pPr>
        <w:pStyle w:val="Textoindependiente"/>
        <w:spacing w:before="57" w:line="276" w:lineRule="auto"/>
        <w:ind w:left="538"/>
        <w:jc w:val="both"/>
        <w:rPr>
          <w:rFonts w:ascii="Gill Sans MT" w:hAnsi="Gill Sans MT"/>
          <w:sz w:val="22"/>
          <w:szCs w:val="22"/>
          <w:highlight w:val="lightGray"/>
        </w:rPr>
      </w:pPr>
      <w:r w:rsidRPr="0027324F">
        <w:rPr>
          <w:rFonts w:ascii="Gill Sans MT" w:hAnsi="Gill Sans MT"/>
          <w:sz w:val="22"/>
          <w:szCs w:val="22"/>
          <w:highlight w:val="lightGray"/>
        </w:rPr>
        <w:t>___________________________________________________________________</w:t>
      </w:r>
    </w:p>
    <w:p w14:paraId="7E767F7F" w14:textId="77777777" w:rsidR="0027324F" w:rsidRDefault="0027324F" w:rsidP="00AC550A">
      <w:pPr>
        <w:pStyle w:val="Textoindependiente"/>
        <w:spacing w:before="57" w:line="276" w:lineRule="auto"/>
        <w:ind w:left="538"/>
        <w:jc w:val="both"/>
        <w:rPr>
          <w:rFonts w:ascii="Gill Sans MT" w:hAnsi="Gill Sans MT"/>
          <w:sz w:val="22"/>
          <w:szCs w:val="22"/>
        </w:rPr>
      </w:pPr>
    </w:p>
    <w:p w14:paraId="3E495F52" w14:textId="77777777" w:rsidR="0027324F" w:rsidRDefault="0027324F" w:rsidP="00AC550A">
      <w:pPr>
        <w:pStyle w:val="Textoindependiente"/>
        <w:spacing w:before="57" w:line="276" w:lineRule="auto"/>
        <w:ind w:left="538"/>
        <w:jc w:val="both"/>
        <w:rPr>
          <w:rFonts w:ascii="Gill Sans MT" w:hAnsi="Gill Sans MT"/>
          <w:sz w:val="22"/>
          <w:szCs w:val="22"/>
        </w:rPr>
      </w:pPr>
    </w:p>
    <w:p w14:paraId="0A34E29A" w14:textId="11E18425" w:rsidR="00380F3A" w:rsidRPr="0027324F" w:rsidRDefault="00AC550A" w:rsidP="00AC550A">
      <w:pPr>
        <w:pStyle w:val="Textoindependiente"/>
        <w:spacing w:before="57" w:line="276" w:lineRule="auto"/>
        <w:ind w:left="538"/>
        <w:jc w:val="both"/>
        <w:rPr>
          <w:rFonts w:ascii="Gill Sans MT" w:hAnsi="Gill Sans MT"/>
          <w:sz w:val="22"/>
          <w:szCs w:val="22"/>
        </w:rPr>
      </w:pPr>
      <w:r w:rsidRPr="0027324F">
        <w:rPr>
          <w:rFonts w:ascii="Gill Sans MT" w:hAnsi="Gill Sans MT"/>
          <w:sz w:val="22"/>
          <w:szCs w:val="22"/>
        </w:rPr>
        <w:t>+ INFORMACIÓN (ENLACE WEB DEL EVENTO</w:t>
      </w:r>
      <w:r w:rsidR="00F07BDA">
        <w:rPr>
          <w:rFonts w:ascii="Gill Sans MT" w:hAnsi="Gill Sans MT"/>
          <w:sz w:val="22"/>
          <w:szCs w:val="22"/>
        </w:rPr>
        <w:t xml:space="preserve"> Y PROGRAMA</w:t>
      </w:r>
      <w:r w:rsidRPr="0027324F">
        <w:rPr>
          <w:rFonts w:ascii="Gill Sans MT" w:hAnsi="Gill Sans MT"/>
          <w:sz w:val="22"/>
          <w:szCs w:val="22"/>
        </w:rPr>
        <w:t>)</w:t>
      </w:r>
      <w:bookmarkEnd w:id="0"/>
    </w:p>
    <w:p w14:paraId="169AE3F0" w14:textId="77777777" w:rsidR="00AC550A" w:rsidRPr="0027324F" w:rsidRDefault="00AC550A" w:rsidP="00AC550A">
      <w:pPr>
        <w:pStyle w:val="Textoindependiente"/>
        <w:spacing w:before="57" w:line="276" w:lineRule="auto"/>
        <w:ind w:left="538"/>
        <w:jc w:val="both"/>
        <w:rPr>
          <w:rFonts w:ascii="Gill Sans MT" w:hAnsi="Gill Sans MT"/>
          <w:sz w:val="22"/>
          <w:szCs w:val="22"/>
          <w:highlight w:val="lightGray"/>
        </w:rPr>
      </w:pPr>
      <w:r w:rsidRPr="0027324F">
        <w:rPr>
          <w:rFonts w:ascii="Gill Sans MT" w:hAnsi="Gill Sans MT"/>
          <w:sz w:val="22"/>
          <w:szCs w:val="22"/>
          <w:highlight w:val="lightGray"/>
        </w:rPr>
        <w:t>___________________________________________________________________</w:t>
      </w:r>
    </w:p>
    <w:p w14:paraId="235C7F16" w14:textId="77777777" w:rsidR="00172589" w:rsidRPr="0027324F" w:rsidRDefault="00172589" w:rsidP="00AC550A">
      <w:pPr>
        <w:pStyle w:val="Textoindependiente"/>
        <w:spacing w:line="276" w:lineRule="auto"/>
        <w:rPr>
          <w:rFonts w:ascii="Gill Sans MT" w:hAnsi="Gill Sans MT"/>
          <w:sz w:val="18"/>
          <w:szCs w:val="18"/>
        </w:rPr>
      </w:pPr>
    </w:p>
    <w:p w14:paraId="2E842D8F" w14:textId="77777777" w:rsidR="00172589" w:rsidRPr="0027324F" w:rsidRDefault="00172589" w:rsidP="00AC550A">
      <w:pPr>
        <w:pStyle w:val="Textoindependiente"/>
        <w:spacing w:line="276" w:lineRule="auto"/>
        <w:rPr>
          <w:rFonts w:ascii="Gill Sans MT" w:hAnsi="Gill Sans MT"/>
          <w:sz w:val="18"/>
          <w:szCs w:val="18"/>
        </w:rPr>
      </w:pPr>
    </w:p>
    <w:p w14:paraId="6AB605F3" w14:textId="77777777" w:rsidR="00172589" w:rsidRPr="0027324F" w:rsidRDefault="00172589" w:rsidP="00AC550A">
      <w:pPr>
        <w:pStyle w:val="Textoindependiente"/>
        <w:spacing w:line="276" w:lineRule="auto"/>
        <w:rPr>
          <w:rFonts w:ascii="Gill Sans MT" w:hAnsi="Gill Sans MT"/>
          <w:sz w:val="18"/>
          <w:szCs w:val="18"/>
        </w:rPr>
      </w:pPr>
    </w:p>
    <w:p w14:paraId="37AEAC41" w14:textId="0F97A761" w:rsidR="00AC550A" w:rsidRPr="0027324F" w:rsidRDefault="00AC550A">
      <w:pPr>
        <w:rPr>
          <w:rFonts w:ascii="Gill Sans MT" w:hAnsi="Gill Sans MT"/>
          <w:sz w:val="18"/>
          <w:szCs w:val="18"/>
        </w:rPr>
      </w:pPr>
    </w:p>
    <w:sectPr w:rsidR="00AC550A" w:rsidRPr="0027324F">
      <w:type w:val="continuous"/>
      <w:pgSz w:w="11910" w:h="16840"/>
      <w:pgMar w:top="480" w:right="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 MT">
    <w:altName w:val="Arial"/>
    <w:charset w:val="01"/>
    <w:family w:val="swiss"/>
    <w:pitch w:val="variable"/>
  </w:font>
  <w:font w:name="Gill Sans MT">
    <w:altName w:val="Gill Sans MT"/>
    <w:charset w:val="00"/>
    <w:family w:val="swiss"/>
    <w:pitch w:val="variable"/>
    <w:sig w:usb0="00000003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bertus Medium">
    <w:altName w:val="Eras Medium IT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DF64FF"/>
    <w:multiLevelType w:val="hybridMultilevel"/>
    <w:tmpl w:val="9C4EE30A"/>
    <w:lvl w:ilvl="0" w:tplc="9D0E9ABA">
      <w:numFmt w:val="bullet"/>
      <w:lvlText w:val=""/>
      <w:lvlJc w:val="left"/>
      <w:pPr>
        <w:ind w:left="1251" w:hanging="356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795421D0">
      <w:numFmt w:val="bullet"/>
      <w:lvlText w:val="•"/>
      <w:lvlJc w:val="left"/>
      <w:pPr>
        <w:ind w:left="2236" w:hanging="356"/>
      </w:pPr>
      <w:rPr>
        <w:rFonts w:hint="default"/>
        <w:lang w:val="es-ES" w:eastAsia="en-US" w:bidi="ar-SA"/>
      </w:rPr>
    </w:lvl>
    <w:lvl w:ilvl="2" w:tplc="9B92CAD0">
      <w:numFmt w:val="bullet"/>
      <w:lvlText w:val="•"/>
      <w:lvlJc w:val="left"/>
      <w:pPr>
        <w:ind w:left="3213" w:hanging="356"/>
      </w:pPr>
      <w:rPr>
        <w:rFonts w:hint="default"/>
        <w:lang w:val="es-ES" w:eastAsia="en-US" w:bidi="ar-SA"/>
      </w:rPr>
    </w:lvl>
    <w:lvl w:ilvl="3" w:tplc="2C4602B0">
      <w:numFmt w:val="bullet"/>
      <w:lvlText w:val="•"/>
      <w:lvlJc w:val="left"/>
      <w:pPr>
        <w:ind w:left="4189" w:hanging="356"/>
      </w:pPr>
      <w:rPr>
        <w:rFonts w:hint="default"/>
        <w:lang w:val="es-ES" w:eastAsia="en-US" w:bidi="ar-SA"/>
      </w:rPr>
    </w:lvl>
    <w:lvl w:ilvl="4" w:tplc="66462A84">
      <w:numFmt w:val="bullet"/>
      <w:lvlText w:val="•"/>
      <w:lvlJc w:val="left"/>
      <w:pPr>
        <w:ind w:left="5166" w:hanging="356"/>
      </w:pPr>
      <w:rPr>
        <w:rFonts w:hint="default"/>
        <w:lang w:val="es-ES" w:eastAsia="en-US" w:bidi="ar-SA"/>
      </w:rPr>
    </w:lvl>
    <w:lvl w:ilvl="5" w:tplc="6214F336">
      <w:numFmt w:val="bullet"/>
      <w:lvlText w:val="•"/>
      <w:lvlJc w:val="left"/>
      <w:pPr>
        <w:ind w:left="6143" w:hanging="356"/>
      </w:pPr>
      <w:rPr>
        <w:rFonts w:hint="default"/>
        <w:lang w:val="es-ES" w:eastAsia="en-US" w:bidi="ar-SA"/>
      </w:rPr>
    </w:lvl>
    <w:lvl w:ilvl="6" w:tplc="0A6E7394">
      <w:numFmt w:val="bullet"/>
      <w:lvlText w:val="•"/>
      <w:lvlJc w:val="left"/>
      <w:pPr>
        <w:ind w:left="7119" w:hanging="356"/>
      </w:pPr>
      <w:rPr>
        <w:rFonts w:hint="default"/>
        <w:lang w:val="es-ES" w:eastAsia="en-US" w:bidi="ar-SA"/>
      </w:rPr>
    </w:lvl>
    <w:lvl w:ilvl="7" w:tplc="791E0518">
      <w:numFmt w:val="bullet"/>
      <w:lvlText w:val="•"/>
      <w:lvlJc w:val="left"/>
      <w:pPr>
        <w:ind w:left="8096" w:hanging="356"/>
      </w:pPr>
      <w:rPr>
        <w:rFonts w:hint="default"/>
        <w:lang w:val="es-ES" w:eastAsia="en-US" w:bidi="ar-SA"/>
      </w:rPr>
    </w:lvl>
    <w:lvl w:ilvl="8" w:tplc="CF58F43A">
      <w:numFmt w:val="bullet"/>
      <w:lvlText w:val="•"/>
      <w:lvlJc w:val="left"/>
      <w:pPr>
        <w:ind w:left="9073" w:hanging="356"/>
      </w:pPr>
      <w:rPr>
        <w:rFonts w:hint="default"/>
        <w:lang w:val="es-ES" w:eastAsia="en-US" w:bidi="ar-SA"/>
      </w:rPr>
    </w:lvl>
  </w:abstractNum>
  <w:num w:numId="1" w16cid:durableId="2297334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589"/>
    <w:rsid w:val="0007021E"/>
    <w:rsid w:val="00074606"/>
    <w:rsid w:val="00151860"/>
    <w:rsid w:val="00172589"/>
    <w:rsid w:val="0027324F"/>
    <w:rsid w:val="00376605"/>
    <w:rsid w:val="00380F3A"/>
    <w:rsid w:val="004E0FE6"/>
    <w:rsid w:val="006251BD"/>
    <w:rsid w:val="00676917"/>
    <w:rsid w:val="007F3D8F"/>
    <w:rsid w:val="007F3E01"/>
    <w:rsid w:val="008F2EA8"/>
    <w:rsid w:val="00A54B6F"/>
    <w:rsid w:val="00AC550A"/>
    <w:rsid w:val="00AF18CA"/>
    <w:rsid w:val="00B00689"/>
    <w:rsid w:val="00B844FC"/>
    <w:rsid w:val="00BA267E"/>
    <w:rsid w:val="00CE1BE2"/>
    <w:rsid w:val="00D04123"/>
    <w:rsid w:val="00D53862"/>
    <w:rsid w:val="00E0789F"/>
    <w:rsid w:val="00E37FCC"/>
    <w:rsid w:val="00E575A4"/>
    <w:rsid w:val="00E84FED"/>
    <w:rsid w:val="00EB7066"/>
    <w:rsid w:val="00F07BDA"/>
    <w:rsid w:val="00F73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CCAF7"/>
  <w15:docId w15:val="{7558033A-768C-4C56-85F9-79863E85F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orbel" w:eastAsia="Corbel" w:hAnsi="Corbel" w:cs="Corbe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0"/>
    <w:qFormat/>
    <w:pPr>
      <w:spacing w:before="169"/>
      <w:ind w:left="101"/>
    </w:pPr>
    <w:rPr>
      <w:rFonts w:ascii="Arial MT" w:eastAsia="Arial MT" w:hAnsi="Arial MT" w:cs="Arial MT"/>
      <w:sz w:val="36"/>
      <w:szCs w:val="36"/>
    </w:rPr>
  </w:style>
  <w:style w:type="paragraph" w:styleId="Prrafodelista">
    <w:name w:val="List Paragraph"/>
    <w:basedOn w:val="Normal"/>
    <w:uiPriority w:val="1"/>
    <w:qFormat/>
    <w:pPr>
      <w:spacing w:before="158"/>
      <w:ind w:left="1250" w:hanging="356"/>
    </w:pPr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unhideWhenUsed/>
    <w:rsid w:val="006251BD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6251BD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CE1BE2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nhideWhenUsed/>
    <w:rsid w:val="00151860"/>
    <w:pPr>
      <w:widowControl/>
      <w:tabs>
        <w:tab w:val="center" w:pos="4252"/>
        <w:tab w:val="right" w:pos="8504"/>
      </w:tabs>
      <w:autoSpaceDE/>
      <w:autoSpaceDN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EncabezadoCar">
    <w:name w:val="Encabezado Car"/>
    <w:basedOn w:val="Fuentedeprrafopredeter"/>
    <w:link w:val="Encabezado"/>
    <w:rsid w:val="00151860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Margarita Calleja Aldana</cp:lastModifiedBy>
  <cp:revision>5</cp:revision>
  <dcterms:created xsi:type="dcterms:W3CDTF">2022-09-05T10:44:00Z</dcterms:created>
  <dcterms:modified xsi:type="dcterms:W3CDTF">2022-09-05T10:51:00Z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2019-10-15T00:00:00Z</vt:filetime>
  </property>
  <property fmtid="{D5CDD505-2E9C-101B-9397-08002B2CF9AE}" pid="3" name="Creator">
    <vt:lpwstr>Acrobat PDFMaker 11 para Word</vt:lpwstr>
  </property>
  <property fmtid="{D5CDD505-2E9C-101B-9397-08002B2CF9AE}" pid="4" name="LastSaved">
    <vt:filetime>2021-06-03T00:00:00Z</vt:filetime>
  </property>
</Properties>
</file>